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2FD4C" w14:textId="77777777" w:rsidR="00C03637" w:rsidRDefault="00C03637"/>
    <w:tbl>
      <w:tblPr>
        <w:tblStyle w:val="a"/>
        <w:tblpPr w:leftFromText="180" w:rightFromText="180" w:vertAnchor="text" w:tblpY="1"/>
        <w:tblOverlap w:val="never"/>
        <w:tblW w:w="9468" w:type="dxa"/>
        <w:tblLayout w:type="fixed"/>
        <w:tblLook w:val="0400" w:firstRow="0" w:lastRow="0" w:firstColumn="0" w:lastColumn="0" w:noHBand="0" w:noVBand="1"/>
      </w:tblPr>
      <w:tblGrid>
        <w:gridCol w:w="2628"/>
        <w:gridCol w:w="270"/>
        <w:gridCol w:w="6570"/>
      </w:tblGrid>
      <w:tr w:rsidR="00C70743" w14:paraId="1869AE81" w14:textId="77777777" w:rsidTr="00166A9C">
        <w:trPr>
          <w:trHeight w:val="423"/>
        </w:trPr>
        <w:tc>
          <w:tcPr>
            <w:tcW w:w="2628" w:type="dxa"/>
            <w:shd w:val="clear" w:color="auto" w:fill="auto"/>
            <w:vAlign w:val="bottom"/>
          </w:tcPr>
          <w:p w14:paraId="04AC0CD4" w14:textId="77777777" w:rsidR="00C70743" w:rsidRDefault="00CE1118" w:rsidP="00166A9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E022C2">
              <w:rPr>
                <w:rFonts w:ascii="Arial" w:eastAsia="Arial" w:hAnsi="Arial" w:cs="Arial"/>
                <w:sz w:val="20"/>
                <w:szCs w:val="20"/>
              </w:rPr>
              <w:t>ame of organization: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5774C7AD" w14:textId="77777777" w:rsidR="00C70743" w:rsidRDefault="00C70743" w:rsidP="00166A9C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61D2D90" w14:textId="77777777" w:rsidR="00C70743" w:rsidRDefault="00C70743" w:rsidP="00166A9C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0743" w14:paraId="5D9FFBE4" w14:textId="77777777" w:rsidTr="00166A9C">
        <w:tc>
          <w:tcPr>
            <w:tcW w:w="2628" w:type="dxa"/>
            <w:shd w:val="clear" w:color="auto" w:fill="auto"/>
            <w:vAlign w:val="bottom"/>
          </w:tcPr>
          <w:p w14:paraId="29583F64" w14:textId="77777777" w:rsidR="00C70743" w:rsidRDefault="00C70743" w:rsidP="00166A9C">
            <w:pPr>
              <w:spacing w:after="0" w:line="240" w:lineRule="auto"/>
              <w:ind w:left="-9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849F78" w14:textId="77777777" w:rsidR="00C70743" w:rsidRDefault="00C03637" w:rsidP="00166A9C">
            <w:pPr>
              <w:spacing w:after="0" w:line="240" w:lineRule="auto"/>
              <w:ind w:left="-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022C2">
              <w:rPr>
                <w:rFonts w:ascii="Arial" w:eastAsia="Arial" w:hAnsi="Arial" w:cs="Arial"/>
                <w:sz w:val="20"/>
                <w:szCs w:val="20"/>
              </w:rPr>
              <w:t>Contact person: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2FE684A7" w14:textId="77777777" w:rsidR="00C70743" w:rsidRDefault="00C70743" w:rsidP="00166A9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7BCE24" w14:textId="77777777" w:rsidR="00C70743" w:rsidRDefault="00C70743" w:rsidP="00166A9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0743" w14:paraId="073A9BD1" w14:textId="77777777" w:rsidTr="00166A9C">
        <w:tc>
          <w:tcPr>
            <w:tcW w:w="2628" w:type="dxa"/>
            <w:shd w:val="clear" w:color="auto" w:fill="auto"/>
            <w:vAlign w:val="bottom"/>
          </w:tcPr>
          <w:p w14:paraId="5D8F383C" w14:textId="77777777" w:rsidR="00C70743" w:rsidRDefault="00C70743" w:rsidP="00166A9C">
            <w:pPr>
              <w:spacing w:after="0" w:line="240" w:lineRule="auto"/>
              <w:ind w:left="-9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6D50E7" w14:textId="77777777" w:rsidR="00C70743" w:rsidRDefault="00C03637" w:rsidP="00166A9C">
            <w:pPr>
              <w:spacing w:after="0" w:line="240" w:lineRule="auto"/>
              <w:ind w:left="-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022C2">
              <w:rPr>
                <w:rFonts w:ascii="Arial" w:eastAsia="Arial" w:hAnsi="Arial" w:cs="Arial"/>
                <w:sz w:val="20"/>
                <w:szCs w:val="20"/>
              </w:rPr>
              <w:t>Address: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2EC59878" w14:textId="77777777" w:rsidR="00C70743" w:rsidRDefault="00C70743" w:rsidP="00166A9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76F24E" w14:textId="77777777" w:rsidR="00C70743" w:rsidRDefault="00C70743" w:rsidP="00166A9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0743" w14:paraId="573DA3F4" w14:textId="77777777" w:rsidTr="00166A9C">
        <w:tc>
          <w:tcPr>
            <w:tcW w:w="2628" w:type="dxa"/>
            <w:shd w:val="clear" w:color="auto" w:fill="auto"/>
            <w:vAlign w:val="bottom"/>
          </w:tcPr>
          <w:p w14:paraId="6E784F9B" w14:textId="77777777" w:rsidR="00C70743" w:rsidRDefault="00C70743" w:rsidP="00166A9C">
            <w:pPr>
              <w:spacing w:after="0" w:line="240" w:lineRule="auto"/>
              <w:ind w:left="-9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892CD5F" w14:textId="77777777" w:rsidR="00C70743" w:rsidRDefault="00C03637" w:rsidP="00166A9C">
            <w:pPr>
              <w:spacing w:after="0" w:line="240" w:lineRule="auto"/>
              <w:ind w:left="-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022C2">
              <w:rPr>
                <w:rFonts w:ascii="Arial" w:eastAsia="Arial" w:hAnsi="Arial" w:cs="Arial"/>
                <w:sz w:val="20"/>
                <w:szCs w:val="20"/>
              </w:rPr>
              <w:t>Phone: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52DD63E4" w14:textId="77777777" w:rsidR="00C70743" w:rsidRDefault="00C70743" w:rsidP="00166A9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4E0C61" w14:textId="77777777" w:rsidR="00C70743" w:rsidRDefault="00C70743" w:rsidP="00166A9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0743" w14:paraId="7B1F3826" w14:textId="77777777" w:rsidTr="00166A9C">
        <w:tc>
          <w:tcPr>
            <w:tcW w:w="2628" w:type="dxa"/>
            <w:shd w:val="clear" w:color="auto" w:fill="auto"/>
            <w:vAlign w:val="bottom"/>
          </w:tcPr>
          <w:p w14:paraId="72C7A2C0" w14:textId="77777777" w:rsidR="00C70743" w:rsidRDefault="00C70743" w:rsidP="00166A9C">
            <w:pPr>
              <w:spacing w:after="0" w:line="240" w:lineRule="auto"/>
              <w:ind w:left="-9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BB9B28" w14:textId="77777777" w:rsidR="00C70743" w:rsidRDefault="00C03637" w:rsidP="00166A9C">
            <w:pPr>
              <w:spacing w:after="0" w:line="240" w:lineRule="auto"/>
              <w:ind w:left="-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022C2">
              <w:rPr>
                <w:rFonts w:ascii="Arial" w:eastAsia="Arial" w:hAnsi="Arial" w:cs="Arial"/>
                <w:sz w:val="20"/>
                <w:szCs w:val="20"/>
              </w:rPr>
              <w:t>Email: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0B3C2DAB" w14:textId="77777777" w:rsidR="00C70743" w:rsidRDefault="00C70743" w:rsidP="00166A9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B0AE66" w14:textId="77777777" w:rsidR="00C70743" w:rsidRDefault="00C70743" w:rsidP="00166A9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0743" w14:paraId="4A51F0FD" w14:textId="77777777" w:rsidTr="00166A9C">
        <w:tc>
          <w:tcPr>
            <w:tcW w:w="2628" w:type="dxa"/>
            <w:shd w:val="clear" w:color="auto" w:fill="auto"/>
            <w:vAlign w:val="bottom"/>
          </w:tcPr>
          <w:p w14:paraId="77B9F360" w14:textId="77777777" w:rsidR="00C70743" w:rsidRDefault="00C70743" w:rsidP="00166A9C">
            <w:pPr>
              <w:spacing w:after="0" w:line="240" w:lineRule="auto"/>
              <w:ind w:left="-9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BAA788" w14:textId="77777777" w:rsidR="00C70743" w:rsidRDefault="00C03637" w:rsidP="00166A9C">
            <w:pPr>
              <w:spacing w:after="0" w:line="240" w:lineRule="auto"/>
              <w:ind w:left="-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022C2">
              <w:rPr>
                <w:rFonts w:ascii="Arial" w:eastAsia="Arial" w:hAnsi="Arial" w:cs="Arial"/>
                <w:sz w:val="20"/>
                <w:szCs w:val="20"/>
              </w:rPr>
              <w:t>EIN number: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1AB9D769" w14:textId="77777777" w:rsidR="00C70743" w:rsidRDefault="00C70743" w:rsidP="00166A9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89AA2A" w14:textId="77777777" w:rsidR="00C70743" w:rsidRDefault="00C70743" w:rsidP="00166A9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0743" w14:paraId="6C46FE39" w14:textId="77777777" w:rsidTr="00166A9C">
        <w:tc>
          <w:tcPr>
            <w:tcW w:w="2628" w:type="dxa"/>
            <w:shd w:val="clear" w:color="auto" w:fill="auto"/>
            <w:vAlign w:val="bottom"/>
          </w:tcPr>
          <w:p w14:paraId="4496EAAF" w14:textId="77777777" w:rsidR="00C70743" w:rsidRDefault="00C70743" w:rsidP="00166A9C">
            <w:pPr>
              <w:spacing w:after="0" w:line="240" w:lineRule="auto"/>
              <w:ind w:left="-9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B60E11" w14:textId="77777777" w:rsidR="00C70743" w:rsidRDefault="00C03637" w:rsidP="00166A9C">
            <w:pPr>
              <w:spacing w:after="0" w:line="240" w:lineRule="auto"/>
              <w:ind w:left="-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022C2">
              <w:rPr>
                <w:rFonts w:ascii="Arial" w:eastAsia="Arial" w:hAnsi="Arial" w:cs="Arial"/>
                <w:sz w:val="20"/>
                <w:szCs w:val="20"/>
              </w:rPr>
              <w:t>Website: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1F46A1DB" w14:textId="77777777" w:rsidR="00C70743" w:rsidRDefault="00C70743" w:rsidP="00166A9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BC15D0" w14:textId="77777777" w:rsidR="00C70743" w:rsidRDefault="00C70743" w:rsidP="00166A9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9DC2CD" w14:textId="77777777" w:rsidR="00C70743" w:rsidRDefault="00C70743" w:rsidP="00166A9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0743" w14:paraId="4053031A" w14:textId="77777777" w:rsidTr="00166A9C">
        <w:tc>
          <w:tcPr>
            <w:tcW w:w="2628" w:type="dxa"/>
            <w:shd w:val="clear" w:color="auto" w:fill="auto"/>
            <w:vAlign w:val="bottom"/>
          </w:tcPr>
          <w:p w14:paraId="7A93C30B" w14:textId="77777777" w:rsidR="00C70743" w:rsidRDefault="00C70743" w:rsidP="00166A9C">
            <w:pPr>
              <w:spacing w:after="0" w:line="240" w:lineRule="auto"/>
              <w:ind w:left="-9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AE8465" w14:textId="77777777" w:rsidR="00C70743" w:rsidRDefault="00C03637" w:rsidP="00166A9C">
            <w:pPr>
              <w:spacing w:after="0" w:line="240" w:lineRule="auto"/>
              <w:ind w:left="-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022C2">
              <w:rPr>
                <w:rFonts w:ascii="Arial" w:eastAsia="Arial" w:hAnsi="Arial" w:cs="Arial"/>
                <w:sz w:val="20"/>
                <w:szCs w:val="20"/>
              </w:rPr>
              <w:t>Facebook: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6F19D2DB" w14:textId="77777777" w:rsidR="00C70743" w:rsidRDefault="00C70743" w:rsidP="00166A9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BB164A" w14:textId="77777777" w:rsidR="00C70743" w:rsidRDefault="00C70743" w:rsidP="00166A9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0743" w14:paraId="51DCA45D" w14:textId="77777777" w:rsidTr="00166A9C">
        <w:trPr>
          <w:gridAfter w:val="1"/>
          <w:wAfter w:w="6570" w:type="dxa"/>
        </w:trPr>
        <w:tc>
          <w:tcPr>
            <w:tcW w:w="2628" w:type="dxa"/>
            <w:shd w:val="clear" w:color="auto" w:fill="auto"/>
            <w:vAlign w:val="bottom"/>
          </w:tcPr>
          <w:p w14:paraId="4BAADDB4" w14:textId="77777777" w:rsidR="00C70743" w:rsidRDefault="00C70743" w:rsidP="00166A9C">
            <w:pPr>
              <w:spacing w:after="0" w:line="240" w:lineRule="auto"/>
              <w:ind w:left="-9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75081363" w14:textId="77777777" w:rsidR="00C70743" w:rsidRDefault="00C70743" w:rsidP="00166A9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89A771A" w14:textId="3FECE192" w:rsidR="00C03637" w:rsidRDefault="00166A9C">
      <w:pPr>
        <w:spacing w:after="0" w:line="360" w:lineRule="auto"/>
        <w:ind w:left="-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textWrapping" w:clear="all"/>
      </w:r>
      <w:r w:rsidR="002900A7">
        <w:rPr>
          <w:rFonts w:ascii="Arial" w:eastAsia="Arial" w:hAnsi="Arial" w:cs="Arial"/>
        </w:rPr>
        <w:t>About YOUR organization: (please limit to 1-3 sentences – this will go onto the website with our logo)</w:t>
      </w:r>
    </w:p>
    <w:p w14:paraId="418DF426" w14:textId="6AD78878" w:rsidR="002900A7" w:rsidRDefault="002900A7">
      <w:pPr>
        <w:spacing w:after="0" w:line="360" w:lineRule="auto"/>
        <w:ind w:left="-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D7E8D3" w14:textId="77777777" w:rsidR="00C70743" w:rsidRDefault="00E022C2">
      <w:pPr>
        <w:spacing w:after="0" w:line="360" w:lineRule="auto"/>
        <w:ind w:left="-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By signing below, if we choose to participate in the </w:t>
      </w:r>
      <w:r w:rsidR="00577E51">
        <w:rPr>
          <w:rFonts w:ascii="Arial" w:eastAsia="Arial" w:hAnsi="Arial" w:cs="Arial"/>
        </w:rPr>
        <w:t>Week</w:t>
      </w:r>
      <w:r>
        <w:rPr>
          <w:rFonts w:ascii="Arial" w:eastAsia="Arial" w:hAnsi="Arial" w:cs="Arial"/>
        </w:rPr>
        <w:t xml:space="preserve"> of Giving, we:</w:t>
      </w:r>
    </w:p>
    <w:p w14:paraId="0E0BD254" w14:textId="77777777" w:rsidR="00C70743" w:rsidRDefault="00E022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Acknowledge that we reviewed and understand the PowerPoint presentation</w:t>
      </w:r>
      <w:r w:rsidR="007B1DE4">
        <w:rPr>
          <w:rFonts w:ascii="Arial" w:eastAsia="Arial" w:hAnsi="Arial" w:cs="Arial"/>
          <w:color w:val="000000"/>
        </w:rPr>
        <w:t>.</w:t>
      </w:r>
    </w:p>
    <w:p w14:paraId="769094BD" w14:textId="77777777" w:rsidR="00C70743" w:rsidRDefault="00E022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Acknowledge our receipt of guidelines for the event and agree to follow guidelines.</w:t>
      </w:r>
    </w:p>
    <w:p w14:paraId="23A707A7" w14:textId="77777777" w:rsidR="007B1DE4" w:rsidRDefault="007B1D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Agree to pay a $250.00 registration fee that goes towards the Bonus Fund.</w:t>
      </w:r>
    </w:p>
    <w:p w14:paraId="59DD6835" w14:textId="77777777" w:rsidR="007B1DE4" w:rsidRDefault="007B1D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Agree to allow the Armstrong County Community Foundation to use the nonprofits name, </w:t>
      </w:r>
      <w:r w:rsidR="00C03637">
        <w:rPr>
          <w:rFonts w:ascii="Arial" w:eastAsia="Arial" w:hAnsi="Arial" w:cs="Arial"/>
          <w:color w:val="000000"/>
        </w:rPr>
        <w:t xml:space="preserve">pictures, </w:t>
      </w:r>
      <w:r>
        <w:rPr>
          <w:rFonts w:ascii="Arial" w:eastAsia="Arial" w:hAnsi="Arial" w:cs="Arial"/>
          <w:color w:val="000000"/>
        </w:rPr>
        <w:t>logos, amount of donations received, and social media posts to highlight the Week of Giving success.</w:t>
      </w:r>
    </w:p>
    <w:p w14:paraId="7D29BFDE" w14:textId="10354A57" w:rsidR="00052B44" w:rsidRDefault="00E022C2" w:rsidP="00052B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Understand that noncompliance with these guidelines may result in forfeit of the bonus fund percentage that would have been allocated to </w:t>
      </w:r>
      <w:r w:rsidR="00AB51D3"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</w:rPr>
        <w:t>our organization’s project.</w:t>
      </w:r>
    </w:p>
    <w:p w14:paraId="0FF317A5" w14:textId="33F634CD" w:rsidR="00052B44" w:rsidRPr="00052B44" w:rsidRDefault="00052B44" w:rsidP="00052B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Certify that this organization does not support or engage in any terrorist activity.</w:t>
      </w:r>
    </w:p>
    <w:p w14:paraId="28F0BCC2" w14:textId="77777777" w:rsidR="00C70743" w:rsidRDefault="00C70743">
      <w:pPr>
        <w:spacing w:after="0" w:line="360" w:lineRule="auto"/>
        <w:ind w:left="-90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</w:p>
    <w:tbl>
      <w:tblPr>
        <w:tblStyle w:val="a0"/>
        <w:tblW w:w="9666" w:type="dxa"/>
        <w:tblInd w:w="-90" w:type="dxa"/>
        <w:tblLayout w:type="fixed"/>
        <w:tblLook w:val="0400" w:firstRow="0" w:lastRow="0" w:firstColumn="0" w:lastColumn="0" w:noHBand="0" w:noVBand="1"/>
      </w:tblPr>
      <w:tblGrid>
        <w:gridCol w:w="4248"/>
        <w:gridCol w:w="270"/>
        <w:gridCol w:w="5148"/>
      </w:tblGrid>
      <w:tr w:rsidR="00C70743" w14:paraId="333B9214" w14:textId="77777777">
        <w:tc>
          <w:tcPr>
            <w:tcW w:w="42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861C38" w14:textId="77777777" w:rsidR="00C70743" w:rsidRDefault="00E022C2">
            <w:pPr>
              <w:spacing w:after="0" w:line="360" w:lineRule="auto"/>
              <w:ind w:left="-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Signature</w:t>
            </w:r>
          </w:p>
          <w:p w14:paraId="51F55D98" w14:textId="77777777" w:rsidR="00C70743" w:rsidRDefault="00C70743">
            <w:pPr>
              <w:spacing w:after="0" w:line="360" w:lineRule="auto"/>
              <w:ind w:left="-9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4D147479" w14:textId="77777777" w:rsidR="00C70743" w:rsidRDefault="00C70743">
            <w:pPr>
              <w:spacing w:after="0" w:line="360" w:lineRule="auto"/>
              <w:ind w:left="-9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C52126" w14:textId="77777777" w:rsidR="00C70743" w:rsidRDefault="00E022C2">
            <w:pPr>
              <w:spacing w:after="0" w:line="360" w:lineRule="auto"/>
              <w:ind w:left="-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Title</w:t>
            </w:r>
          </w:p>
          <w:p w14:paraId="39956474" w14:textId="77777777" w:rsidR="00C70743" w:rsidRDefault="00C70743">
            <w:pPr>
              <w:spacing w:after="0" w:line="360" w:lineRule="auto"/>
              <w:ind w:left="-9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0743" w14:paraId="0C05E5C2" w14:textId="77777777">
        <w:tc>
          <w:tcPr>
            <w:tcW w:w="4248" w:type="dxa"/>
            <w:tcBorders>
              <w:top w:val="single" w:sz="4" w:space="0" w:color="000000"/>
            </w:tcBorders>
            <w:shd w:val="clear" w:color="auto" w:fill="auto"/>
          </w:tcPr>
          <w:p w14:paraId="0F5FDE3D" w14:textId="77777777" w:rsidR="00C70743" w:rsidRDefault="00E022C2">
            <w:pPr>
              <w:spacing w:after="0" w:line="360" w:lineRule="auto"/>
              <w:ind w:left="-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Print name</w:t>
            </w:r>
          </w:p>
          <w:p w14:paraId="6BDD7CE2" w14:textId="77777777" w:rsidR="00C70743" w:rsidRDefault="00C70743">
            <w:pPr>
              <w:spacing w:after="0" w:line="360" w:lineRule="auto"/>
              <w:ind w:left="-9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2B0CE92E" w14:textId="77777777" w:rsidR="00C70743" w:rsidRDefault="00C70743">
            <w:pPr>
              <w:spacing w:after="0" w:line="360" w:lineRule="auto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8" w:type="dxa"/>
            <w:tcBorders>
              <w:top w:val="single" w:sz="4" w:space="0" w:color="000000"/>
            </w:tcBorders>
            <w:shd w:val="clear" w:color="auto" w:fill="auto"/>
          </w:tcPr>
          <w:p w14:paraId="295A65F3" w14:textId="77777777" w:rsidR="00C70743" w:rsidRDefault="00E022C2">
            <w:pPr>
              <w:spacing w:after="0" w:line="360" w:lineRule="auto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</w:tr>
    </w:tbl>
    <w:p w14:paraId="55785BD7" w14:textId="77777777" w:rsidR="00C70743" w:rsidRDefault="00E022C2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Submit to the Community Foundation by April 2</w:t>
      </w:r>
      <w:r w:rsidR="00B779E3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>, 202</w:t>
      </w:r>
      <w:r w:rsidR="00B779E3">
        <w:rPr>
          <w:rFonts w:ascii="Arial" w:eastAsia="Arial" w:hAnsi="Arial" w:cs="Arial"/>
          <w:b/>
        </w:rPr>
        <w:t>5</w:t>
      </w:r>
    </w:p>
    <w:p w14:paraId="05683B9F" w14:textId="310C4CD9" w:rsidR="00687B1E" w:rsidRDefault="00687B1E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220 S. Jefferson St., Kittanning, PA </w:t>
      </w:r>
      <w:r w:rsidR="00166A9C">
        <w:rPr>
          <w:rFonts w:ascii="Arial" w:eastAsia="Arial" w:hAnsi="Arial" w:cs="Arial"/>
          <w:b/>
        </w:rPr>
        <w:t>16201 (</w:t>
      </w:r>
      <w:r>
        <w:rPr>
          <w:rFonts w:ascii="Arial" w:eastAsia="Arial" w:hAnsi="Arial" w:cs="Arial"/>
          <w:b/>
        </w:rPr>
        <w:t>724)548-5897</w:t>
      </w:r>
    </w:p>
    <w:p w14:paraId="0AC4078D" w14:textId="77777777" w:rsidR="00687B1E" w:rsidRDefault="00687B1E">
      <w:pPr>
        <w:spacing w:after="0" w:line="360" w:lineRule="auto"/>
        <w:jc w:val="center"/>
        <w:rPr>
          <w:rFonts w:ascii="Arial" w:eastAsia="Arial" w:hAnsi="Arial" w:cs="Arial"/>
          <w:b/>
        </w:rPr>
      </w:pPr>
      <w:hyperlink r:id="rId9" w:history="1">
        <w:r w:rsidRPr="00682360">
          <w:rPr>
            <w:rStyle w:val="Hyperlink"/>
            <w:rFonts w:ascii="Arial" w:eastAsia="Arial" w:hAnsi="Arial" w:cs="Arial"/>
            <w:b/>
          </w:rPr>
          <w:t>jodi@servingtheheart.org</w:t>
        </w:r>
      </w:hyperlink>
      <w:r>
        <w:rPr>
          <w:rFonts w:ascii="Arial" w:eastAsia="Arial" w:hAnsi="Arial" w:cs="Arial"/>
          <w:b/>
        </w:rPr>
        <w:t xml:space="preserve"> or </w:t>
      </w:r>
      <w:hyperlink r:id="rId10" w:history="1">
        <w:r w:rsidRPr="00682360">
          <w:rPr>
            <w:rStyle w:val="Hyperlink"/>
            <w:rFonts w:ascii="Arial" w:eastAsia="Arial" w:hAnsi="Arial" w:cs="Arial"/>
            <w:b/>
          </w:rPr>
          <w:t>samantha@servingtheheart.org</w:t>
        </w:r>
      </w:hyperlink>
      <w:r>
        <w:rPr>
          <w:rFonts w:ascii="Arial" w:eastAsia="Arial" w:hAnsi="Arial" w:cs="Arial"/>
          <w:b/>
        </w:rPr>
        <w:t xml:space="preserve"> </w:t>
      </w:r>
    </w:p>
    <w:sectPr w:rsidR="00687B1E" w:rsidSect="00687B1E">
      <w:head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B833A" w14:textId="77777777" w:rsidR="000A5CC5" w:rsidRDefault="000A5CC5">
      <w:pPr>
        <w:spacing w:after="0" w:line="240" w:lineRule="auto"/>
      </w:pPr>
      <w:r>
        <w:separator/>
      </w:r>
    </w:p>
  </w:endnote>
  <w:endnote w:type="continuationSeparator" w:id="0">
    <w:p w14:paraId="6BBB9C1F" w14:textId="77777777" w:rsidR="000A5CC5" w:rsidRDefault="000A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F710" w14:textId="77777777" w:rsidR="000A5CC5" w:rsidRDefault="000A5CC5">
      <w:pPr>
        <w:spacing w:after="0" w:line="240" w:lineRule="auto"/>
      </w:pPr>
      <w:r>
        <w:separator/>
      </w:r>
    </w:p>
  </w:footnote>
  <w:footnote w:type="continuationSeparator" w:id="0">
    <w:p w14:paraId="1275E245" w14:textId="77777777" w:rsidR="000A5CC5" w:rsidRDefault="000A5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1A77F" w14:textId="77777777" w:rsidR="00687B1E" w:rsidRPr="00687B1E" w:rsidRDefault="00687B1E" w:rsidP="00687B1E">
    <w:pPr>
      <w:jc w:val="center"/>
      <w:rPr>
        <w:rFonts w:ascii="Arial Black" w:hAnsi="Arial Black"/>
        <w:b/>
        <w:noProof/>
        <w:sz w:val="32"/>
        <w:szCs w:val="32"/>
      </w:rPr>
    </w:pPr>
    <w:r w:rsidRPr="00687B1E">
      <w:rPr>
        <w:rFonts w:ascii="Arial Black" w:hAnsi="Arial Black"/>
        <w:b/>
        <w:noProof/>
        <w:sz w:val="32"/>
        <w:szCs w:val="32"/>
      </w:rPr>
      <w:t>Armstrong County Community Foundation</w:t>
    </w:r>
  </w:p>
  <w:p w14:paraId="2D737081" w14:textId="77777777" w:rsidR="00C70743" w:rsidRDefault="00C03637" w:rsidP="00CE1118">
    <w:r>
      <w:rPr>
        <w:b/>
        <w:noProof/>
      </w:rPr>
      <w:drawing>
        <wp:inline distT="0" distB="0" distL="0" distR="0" wp14:anchorId="04593F70" wp14:editId="7A6ABDC7">
          <wp:extent cx="1691640" cy="722707"/>
          <wp:effectExtent l="0" t="0" r="381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625" cy="738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7B1E" w:rsidRPr="00687B1E">
      <w:rPr>
        <w:b/>
      </w:rPr>
      <w:t xml:space="preserve">    </w:t>
    </w:r>
    <w:r w:rsidR="00687B1E">
      <w:rPr>
        <w:b/>
      </w:rPr>
      <w:t xml:space="preserve">      </w:t>
    </w:r>
    <w:r w:rsidR="00687B1E" w:rsidRPr="00687B1E">
      <w:rPr>
        <w:b/>
      </w:rPr>
      <w:t xml:space="preserve"> </w:t>
    </w:r>
    <w:r w:rsidR="00CE1118" w:rsidRPr="00687B1E">
      <w:rPr>
        <w:b/>
      </w:rPr>
      <w:t>Partnered With</w:t>
    </w:r>
    <w:r w:rsidR="00CE1118">
      <w:t xml:space="preserve">    </w:t>
    </w:r>
    <w:r w:rsidR="00CE1118">
      <w:rPr>
        <w:noProof/>
      </w:rPr>
      <w:drawing>
        <wp:inline distT="0" distB="0" distL="0" distR="0" wp14:anchorId="20FDC001" wp14:editId="77C7B27C">
          <wp:extent cx="2156460" cy="61215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xTierBank_BlueGre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4746" cy="645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946CC"/>
    <w:multiLevelType w:val="multilevel"/>
    <w:tmpl w:val="6C28A386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num w:numId="1" w16cid:durableId="155519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743"/>
    <w:rsid w:val="00052B44"/>
    <w:rsid w:val="000540CE"/>
    <w:rsid w:val="000A5CC5"/>
    <w:rsid w:val="000F390C"/>
    <w:rsid w:val="001647BF"/>
    <w:rsid w:val="00166A9C"/>
    <w:rsid w:val="002900A7"/>
    <w:rsid w:val="00441099"/>
    <w:rsid w:val="00577E51"/>
    <w:rsid w:val="005C7132"/>
    <w:rsid w:val="005F6D00"/>
    <w:rsid w:val="00680DC6"/>
    <w:rsid w:val="00687B1E"/>
    <w:rsid w:val="007B1DE4"/>
    <w:rsid w:val="00835DC1"/>
    <w:rsid w:val="0096248B"/>
    <w:rsid w:val="00AB51D3"/>
    <w:rsid w:val="00B206A6"/>
    <w:rsid w:val="00B72FEC"/>
    <w:rsid w:val="00B7554C"/>
    <w:rsid w:val="00B779E3"/>
    <w:rsid w:val="00C03637"/>
    <w:rsid w:val="00C24AFF"/>
    <w:rsid w:val="00C70743"/>
    <w:rsid w:val="00CE1118"/>
    <w:rsid w:val="00D56C8A"/>
    <w:rsid w:val="00E022C2"/>
    <w:rsid w:val="00F4624C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3B1641"/>
  <w15:docId w15:val="{949EE413-ECEE-46B9-BAE8-62490A3A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B1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1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16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16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6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16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931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1D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B20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amantha@servingtheheart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jodi@servingtheheart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WzkgLu5zGc/p39aY3dAeGiGqWQ==">AMUW2mVHfJ7XoeBhY2kQsWrrV+Cf58zd9/z2DkMIpVK8LDbQ61ir8oOAaEeGMp4GJcSw4WFvk0WACSbUhU+7A7xnAwNVDv0B3tMazNQPDTDIKC/YG0nCB/vovge/STdrGmAIix84e2Od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61B0F6-BD19-4FEF-93AE-79EDBD5E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ACCF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Salter</dc:creator>
  <cp:lastModifiedBy>Jodi Beers</cp:lastModifiedBy>
  <cp:revision>4</cp:revision>
  <cp:lastPrinted>2024-02-01T16:44:00Z</cp:lastPrinted>
  <dcterms:created xsi:type="dcterms:W3CDTF">2025-01-13T17:57:00Z</dcterms:created>
  <dcterms:modified xsi:type="dcterms:W3CDTF">2025-02-20T18:58:00Z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e2582419c0d7a22a5d81a854c8e6d37f9e72ed642d4f213cbc0d8f9b7fadc175</vt:lpwstr>
  </property>
</Properties>
</file>