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1" w:rsidRPr="006035CE" w:rsidRDefault="00FC6EDD" w:rsidP="00A62D01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C402F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8458E8A" wp14:editId="6F79F762">
            <wp:simplePos x="0" y="0"/>
            <wp:positionH relativeFrom="column">
              <wp:posOffset>3998595</wp:posOffset>
            </wp:positionH>
            <wp:positionV relativeFrom="paragraph">
              <wp:posOffset>-716280</wp:posOffset>
            </wp:positionV>
            <wp:extent cx="1788795" cy="818515"/>
            <wp:effectExtent l="0" t="0" r="1905" b="635"/>
            <wp:wrapTight wrapText="bothSides">
              <wp:wrapPolygon edited="0">
                <wp:start x="11502" y="0"/>
                <wp:lineTo x="0" y="2011"/>
                <wp:lineTo x="0" y="8546"/>
                <wp:lineTo x="6441" y="8546"/>
                <wp:lineTo x="2300" y="11562"/>
                <wp:lineTo x="1610" y="12568"/>
                <wp:lineTo x="1610" y="20109"/>
                <wp:lineTo x="2300" y="21114"/>
                <wp:lineTo x="4601" y="21114"/>
                <wp:lineTo x="17022" y="21114"/>
                <wp:lineTo x="17252" y="21114"/>
                <wp:lineTo x="19783" y="16590"/>
                <wp:lineTo x="21393" y="11060"/>
                <wp:lineTo x="21393" y="5530"/>
                <wp:lineTo x="18403" y="2011"/>
                <wp:lineTo x="14492" y="0"/>
                <wp:lineTo x="11502" y="0"/>
              </wp:wrapPolygon>
            </wp:wrapTight>
            <wp:docPr id="2" name="Picture 2" descr="G:\My Drive\ACCF Share\Logo\DoG Heart Logos\DayOfGivingLogoN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ACCF Share\Logo\DoG Heart Logos\DayOfGivingLogoNo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01" w:rsidRPr="006035CE">
        <w:rPr>
          <w:rFonts w:asciiTheme="majorHAnsi" w:hAnsiTheme="majorHAnsi"/>
          <w:b/>
          <w:sz w:val="28"/>
          <w:szCs w:val="24"/>
        </w:rPr>
        <w:t>At a glance details:</w:t>
      </w:r>
      <w:r w:rsidR="006035CE" w:rsidRPr="006035CE">
        <w:rPr>
          <w:rFonts w:asciiTheme="majorHAnsi" w:hAnsiTheme="majorHAnsi"/>
          <w:b/>
          <w:sz w:val="28"/>
          <w:szCs w:val="24"/>
        </w:rPr>
        <w:t xml:space="preserve"> </w:t>
      </w:r>
    </w:p>
    <w:p w:rsidR="00A62D01" w:rsidRPr="006035CE" w:rsidRDefault="00A62D01" w:rsidP="00A62D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09ED" w:rsidRPr="006035CE" w:rsidRDefault="00152B0C" w:rsidP="00152B0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</w:rPr>
        <w:t>Minimum Gift</w:t>
      </w:r>
      <w:r w:rsidRPr="006035CE">
        <w:rPr>
          <w:rFonts w:asciiTheme="majorHAnsi" w:hAnsiTheme="majorHAnsi"/>
          <w:sz w:val="24"/>
          <w:szCs w:val="24"/>
          <w:vertAlign w:val="superscript"/>
        </w:rPr>
        <w:t>*</w:t>
      </w:r>
      <w:r w:rsidR="006035CE" w:rsidRPr="006035CE">
        <w:rPr>
          <w:rFonts w:asciiTheme="majorHAnsi" w:hAnsiTheme="majorHAnsi"/>
          <w:sz w:val="24"/>
          <w:szCs w:val="24"/>
        </w:rPr>
        <w:t xml:space="preserve">:  </w:t>
      </w:r>
      <w:r w:rsidR="00F36D0B">
        <w:rPr>
          <w:rFonts w:asciiTheme="majorHAnsi" w:hAnsiTheme="majorHAnsi"/>
          <w:sz w:val="24"/>
          <w:szCs w:val="24"/>
        </w:rPr>
        <w:t>$20.00</w:t>
      </w:r>
      <w:r w:rsidR="006035CE" w:rsidRPr="006035CE">
        <w:rPr>
          <w:rFonts w:asciiTheme="majorHAnsi" w:hAnsiTheme="majorHAnsi"/>
          <w:sz w:val="24"/>
          <w:szCs w:val="24"/>
        </w:rPr>
        <w:t xml:space="preserve"> </w:t>
      </w:r>
    </w:p>
    <w:p w:rsidR="00D809ED" w:rsidRPr="006035CE" w:rsidRDefault="00152B0C" w:rsidP="00152B0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</w:rPr>
        <w:t>Maximum Gift</w:t>
      </w:r>
      <w:r w:rsidRPr="006035CE">
        <w:rPr>
          <w:rFonts w:asciiTheme="majorHAnsi" w:hAnsiTheme="majorHAnsi"/>
          <w:sz w:val="24"/>
          <w:szCs w:val="24"/>
          <w:vertAlign w:val="superscript"/>
        </w:rPr>
        <w:t>*</w:t>
      </w:r>
      <w:r w:rsidRPr="006035CE">
        <w:rPr>
          <w:rFonts w:asciiTheme="majorHAnsi" w:hAnsiTheme="majorHAnsi"/>
          <w:sz w:val="24"/>
          <w:szCs w:val="24"/>
        </w:rPr>
        <w:t>: $5,000.00 per donor – per organization</w:t>
      </w:r>
    </w:p>
    <w:p w:rsidR="00D809ED" w:rsidRPr="006035CE" w:rsidRDefault="00A62D01" w:rsidP="00152B0C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</w:rPr>
        <w:t>Example:</w:t>
      </w:r>
      <w:r w:rsidRPr="006035CE">
        <w:rPr>
          <w:rFonts w:asciiTheme="majorHAnsi" w:hAnsiTheme="majorHAnsi"/>
          <w:sz w:val="24"/>
          <w:szCs w:val="24"/>
        </w:rPr>
        <w:tab/>
      </w:r>
      <w:r w:rsidR="00152B0C" w:rsidRPr="006035CE">
        <w:rPr>
          <w:rFonts w:asciiTheme="majorHAnsi" w:hAnsiTheme="majorHAnsi"/>
          <w:sz w:val="24"/>
          <w:szCs w:val="24"/>
        </w:rPr>
        <w:t>1 donor can donate $5,000 to 4 different organizations</w:t>
      </w:r>
    </w:p>
    <w:p w:rsidR="00A62D01" w:rsidRPr="006035CE" w:rsidRDefault="00A62D01" w:rsidP="00152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</w:rPr>
        <w:tab/>
      </w:r>
      <w:r w:rsidRPr="006035CE">
        <w:rPr>
          <w:rFonts w:asciiTheme="majorHAnsi" w:hAnsiTheme="majorHAnsi"/>
          <w:sz w:val="24"/>
          <w:szCs w:val="24"/>
        </w:rPr>
        <w:tab/>
      </w:r>
      <w:r w:rsidRPr="006035CE">
        <w:rPr>
          <w:rFonts w:asciiTheme="majorHAnsi" w:hAnsiTheme="majorHAnsi"/>
          <w:sz w:val="24"/>
          <w:szCs w:val="24"/>
        </w:rPr>
        <w:tab/>
      </w:r>
      <w:r w:rsidRPr="006035CE">
        <w:rPr>
          <w:rFonts w:asciiTheme="majorHAnsi" w:hAnsiTheme="majorHAnsi"/>
          <w:sz w:val="24"/>
          <w:szCs w:val="24"/>
        </w:rPr>
        <w:tab/>
        <w:t>$20,000 would be matched.</w:t>
      </w:r>
    </w:p>
    <w:p w:rsidR="00D809ED" w:rsidRPr="006035CE" w:rsidRDefault="00152B0C" w:rsidP="00152B0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</w:rPr>
        <w:t>Organizations are prohibited from donating to themselves.</w:t>
      </w:r>
    </w:p>
    <w:p w:rsidR="00D809ED" w:rsidRPr="006035CE" w:rsidRDefault="00152B0C" w:rsidP="00152B0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</w:rPr>
        <w:t>Previous pledges, other regular gifts (like regular tithes or offerings), or proceeds from sales &amp; fundraisers are ineligible for matching dollars.</w:t>
      </w:r>
      <w:r w:rsidRPr="006035CE">
        <w:rPr>
          <w:rFonts w:asciiTheme="majorHAnsi" w:hAnsiTheme="majorHAnsi"/>
          <w:sz w:val="24"/>
          <w:szCs w:val="24"/>
        </w:rPr>
        <w:tab/>
      </w:r>
      <w:r w:rsidRPr="006035CE">
        <w:rPr>
          <w:rFonts w:asciiTheme="majorHAnsi" w:hAnsiTheme="majorHAnsi"/>
          <w:sz w:val="24"/>
          <w:szCs w:val="24"/>
        </w:rPr>
        <w:tab/>
      </w:r>
      <w:r w:rsidRPr="006035CE">
        <w:rPr>
          <w:rFonts w:asciiTheme="majorHAnsi" w:hAnsiTheme="majorHAnsi"/>
          <w:sz w:val="24"/>
          <w:szCs w:val="24"/>
          <w:vertAlign w:val="superscript"/>
        </w:rPr>
        <w:t>.</w:t>
      </w:r>
    </w:p>
    <w:p w:rsidR="00A62D01" w:rsidRPr="006035CE" w:rsidRDefault="00A62D01" w:rsidP="00152B0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sz w:val="24"/>
          <w:szCs w:val="24"/>
          <w:vertAlign w:val="superscript"/>
        </w:rPr>
        <w:t>*</w:t>
      </w:r>
      <w:r w:rsidRPr="006035CE">
        <w:rPr>
          <w:rFonts w:asciiTheme="majorHAnsi" w:hAnsiTheme="majorHAnsi"/>
          <w:sz w:val="24"/>
          <w:szCs w:val="24"/>
        </w:rPr>
        <w:t>All gifts under $2</w:t>
      </w:r>
      <w:r w:rsidR="00F36D0B">
        <w:rPr>
          <w:rFonts w:asciiTheme="majorHAnsi" w:hAnsiTheme="majorHAnsi"/>
          <w:sz w:val="24"/>
          <w:szCs w:val="24"/>
        </w:rPr>
        <w:t>0</w:t>
      </w:r>
      <w:r w:rsidRPr="006035CE">
        <w:rPr>
          <w:rFonts w:asciiTheme="majorHAnsi" w:hAnsiTheme="majorHAnsi"/>
          <w:sz w:val="24"/>
          <w:szCs w:val="24"/>
        </w:rPr>
        <w:t xml:space="preserve"> will be passed through</w:t>
      </w:r>
    </w:p>
    <w:p w:rsidR="00A62D01" w:rsidRPr="006035CE" w:rsidRDefault="00A62D01" w:rsidP="00152B0C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152B0C" w:rsidRPr="006035CE" w:rsidRDefault="00A62D01" w:rsidP="00152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5CE">
        <w:rPr>
          <w:rFonts w:asciiTheme="majorHAnsi" w:hAnsiTheme="majorHAnsi"/>
          <w:b/>
          <w:sz w:val="24"/>
          <w:szCs w:val="24"/>
        </w:rPr>
        <w:t>All</w:t>
      </w:r>
      <w:r w:rsidRPr="006035CE">
        <w:rPr>
          <w:rFonts w:asciiTheme="majorHAnsi" w:hAnsiTheme="majorHAnsi"/>
          <w:sz w:val="24"/>
          <w:szCs w:val="24"/>
        </w:rPr>
        <w:t xml:space="preserve"> qualifying donations </w:t>
      </w:r>
      <w:r w:rsidRPr="00D43B5F">
        <w:rPr>
          <w:rFonts w:asciiTheme="majorHAnsi" w:hAnsiTheme="majorHAnsi"/>
          <w:b/>
          <w:sz w:val="24"/>
          <w:szCs w:val="24"/>
        </w:rPr>
        <w:t xml:space="preserve">must be dated </w:t>
      </w:r>
      <w:r w:rsidR="006035CE" w:rsidRPr="00D43B5F">
        <w:rPr>
          <w:rFonts w:asciiTheme="majorHAnsi" w:hAnsiTheme="majorHAnsi"/>
          <w:b/>
          <w:sz w:val="24"/>
          <w:szCs w:val="24"/>
        </w:rPr>
        <w:t xml:space="preserve">from </w:t>
      </w:r>
      <w:r w:rsidR="00CD1132">
        <w:rPr>
          <w:rFonts w:asciiTheme="majorHAnsi" w:hAnsiTheme="majorHAnsi"/>
          <w:b/>
          <w:sz w:val="24"/>
          <w:szCs w:val="24"/>
        </w:rPr>
        <w:t>July 13</w:t>
      </w:r>
      <w:r w:rsidR="00CD1132" w:rsidRPr="00CD113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D43B5F">
        <w:rPr>
          <w:rFonts w:asciiTheme="majorHAnsi" w:hAnsiTheme="majorHAnsi"/>
          <w:b/>
          <w:sz w:val="24"/>
          <w:szCs w:val="24"/>
        </w:rPr>
        <w:t xml:space="preserve">, </w:t>
      </w:r>
      <w:r w:rsidR="006035CE" w:rsidRPr="00D43B5F">
        <w:rPr>
          <w:rFonts w:asciiTheme="majorHAnsi" w:hAnsiTheme="majorHAnsi"/>
          <w:b/>
          <w:sz w:val="24"/>
          <w:szCs w:val="24"/>
        </w:rPr>
        <w:t xml:space="preserve">2020 through </w:t>
      </w:r>
      <w:r w:rsidR="00CD1132">
        <w:rPr>
          <w:rFonts w:asciiTheme="majorHAnsi" w:hAnsiTheme="majorHAnsi"/>
          <w:b/>
          <w:sz w:val="24"/>
          <w:szCs w:val="24"/>
        </w:rPr>
        <w:t xml:space="preserve">July </w:t>
      </w:r>
      <w:r w:rsidR="006035CE" w:rsidRPr="00D43B5F">
        <w:rPr>
          <w:rFonts w:asciiTheme="majorHAnsi" w:hAnsiTheme="majorHAnsi"/>
          <w:b/>
          <w:sz w:val="24"/>
          <w:szCs w:val="24"/>
        </w:rPr>
        <w:t>1</w:t>
      </w:r>
      <w:r w:rsidR="00CD1132">
        <w:rPr>
          <w:rFonts w:asciiTheme="majorHAnsi" w:hAnsiTheme="majorHAnsi"/>
          <w:b/>
          <w:sz w:val="24"/>
          <w:szCs w:val="24"/>
        </w:rPr>
        <w:t>7</w:t>
      </w:r>
      <w:r w:rsidR="006035CE" w:rsidRPr="00D43B5F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6035CE" w:rsidRPr="00D43B5F">
        <w:rPr>
          <w:rFonts w:asciiTheme="majorHAnsi" w:hAnsiTheme="majorHAnsi"/>
          <w:b/>
          <w:sz w:val="24"/>
          <w:szCs w:val="24"/>
        </w:rPr>
        <w:t>, 2020</w:t>
      </w:r>
      <w:r w:rsidR="006035CE" w:rsidRPr="006035CE">
        <w:rPr>
          <w:rFonts w:asciiTheme="majorHAnsi" w:hAnsiTheme="majorHAnsi"/>
          <w:sz w:val="24"/>
          <w:szCs w:val="24"/>
        </w:rPr>
        <w:t xml:space="preserve"> </w:t>
      </w:r>
      <w:r w:rsidRPr="006035CE">
        <w:rPr>
          <w:rFonts w:asciiTheme="majorHAnsi" w:hAnsiTheme="majorHAnsi"/>
          <w:sz w:val="24"/>
          <w:szCs w:val="24"/>
        </w:rPr>
        <w:t>and received</w:t>
      </w:r>
      <w:r w:rsidR="006035CE" w:rsidRPr="006035CE">
        <w:rPr>
          <w:rFonts w:asciiTheme="majorHAnsi" w:hAnsiTheme="majorHAnsi"/>
          <w:sz w:val="24"/>
          <w:szCs w:val="24"/>
        </w:rPr>
        <w:t xml:space="preserve"> in the Foundation office either by mail or from the participating nonprofit by Monday, </w:t>
      </w:r>
      <w:r w:rsidR="00CD1132">
        <w:rPr>
          <w:rFonts w:asciiTheme="majorHAnsi" w:hAnsiTheme="majorHAnsi"/>
          <w:sz w:val="24"/>
          <w:szCs w:val="24"/>
        </w:rPr>
        <w:t>July 20</w:t>
      </w:r>
      <w:r w:rsidR="006035CE" w:rsidRPr="006035CE">
        <w:rPr>
          <w:rFonts w:asciiTheme="majorHAnsi" w:hAnsiTheme="majorHAnsi"/>
          <w:sz w:val="24"/>
          <w:szCs w:val="24"/>
          <w:vertAlign w:val="superscript"/>
        </w:rPr>
        <w:t>th</w:t>
      </w:r>
      <w:r w:rsidR="006035CE" w:rsidRPr="006035CE">
        <w:rPr>
          <w:rFonts w:asciiTheme="majorHAnsi" w:hAnsiTheme="majorHAnsi"/>
          <w:sz w:val="24"/>
          <w:szCs w:val="24"/>
        </w:rPr>
        <w:t>, 2020</w:t>
      </w:r>
      <w:r w:rsidRPr="006035CE">
        <w:rPr>
          <w:rFonts w:asciiTheme="majorHAnsi" w:hAnsiTheme="majorHAnsi"/>
          <w:sz w:val="24"/>
          <w:szCs w:val="24"/>
        </w:rPr>
        <w:t>.</w:t>
      </w:r>
    </w:p>
    <w:p w:rsidR="00A62D01" w:rsidRPr="006035CE" w:rsidRDefault="00A62D01" w:rsidP="00152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2D01" w:rsidRDefault="00253F88" w:rsidP="00152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options to receive contributions are below:</w:t>
      </w:r>
    </w:p>
    <w:p w:rsidR="0076707E" w:rsidRDefault="0076707E" w:rsidP="0076707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A06969">
        <w:rPr>
          <w:rFonts w:asciiTheme="majorHAnsi" w:hAnsiTheme="majorHAnsi"/>
          <w:b/>
          <w:sz w:val="24"/>
          <w:szCs w:val="24"/>
        </w:rPr>
        <w:t>Write a check</w:t>
      </w:r>
      <w:r w:rsidRPr="00A06969">
        <w:rPr>
          <w:rFonts w:asciiTheme="majorHAnsi" w:hAnsiTheme="majorHAnsi"/>
          <w:sz w:val="24"/>
          <w:szCs w:val="24"/>
        </w:rPr>
        <w:t xml:space="preserve"> </w:t>
      </w:r>
      <w:r w:rsidRPr="00A06969">
        <w:rPr>
          <w:rFonts w:asciiTheme="majorHAnsi" w:hAnsiTheme="majorHAnsi"/>
          <w:sz w:val="24"/>
          <w:szCs w:val="24"/>
          <w:u w:val="single"/>
        </w:rPr>
        <w:t>payable to the participating organization</w:t>
      </w:r>
      <w:r w:rsidRPr="00A06969">
        <w:rPr>
          <w:rFonts w:asciiTheme="majorHAnsi" w:hAnsiTheme="majorHAnsi"/>
          <w:sz w:val="24"/>
          <w:szCs w:val="24"/>
        </w:rPr>
        <w:t xml:space="preserve"> you would like to support.</w:t>
      </w:r>
    </w:p>
    <w:p w:rsidR="0076707E" w:rsidRPr="00A06969" w:rsidRDefault="0076707E" w:rsidP="003D3159">
      <w:pPr>
        <w:pStyle w:val="ListParagraph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ab/>
      </w:r>
      <w:r w:rsidRPr="00A06969">
        <w:rPr>
          <w:rFonts w:asciiTheme="majorHAnsi" w:hAnsiTheme="majorHAnsi"/>
          <w:sz w:val="24"/>
          <w:szCs w:val="24"/>
        </w:rPr>
        <w:t>Mail it to the participating organization</w:t>
      </w:r>
      <w:r w:rsidR="00715140">
        <w:rPr>
          <w:rFonts w:asciiTheme="majorHAnsi" w:hAnsiTheme="majorHAnsi"/>
          <w:sz w:val="24"/>
          <w:szCs w:val="24"/>
        </w:rPr>
        <w:t xml:space="preserve"> </w:t>
      </w:r>
      <w:r w:rsidR="00715140" w:rsidRPr="00F575AE">
        <w:rPr>
          <w:rFonts w:asciiTheme="majorHAnsi" w:hAnsiTheme="majorHAnsi"/>
          <w:b/>
          <w:sz w:val="24"/>
          <w:szCs w:val="24"/>
        </w:rPr>
        <w:t>OR</w:t>
      </w:r>
    </w:p>
    <w:p w:rsidR="0076707E" w:rsidRDefault="0076707E" w:rsidP="003D3159">
      <w:pPr>
        <w:pStyle w:val="ListParagraph"/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</w:r>
      <w:r w:rsidRPr="00D43B5F">
        <w:rPr>
          <w:rFonts w:asciiTheme="majorHAnsi" w:hAnsiTheme="majorHAnsi"/>
          <w:sz w:val="24"/>
          <w:szCs w:val="24"/>
        </w:rPr>
        <w:t xml:space="preserve">Mail it to Day of Giving, PO Box 895, Kittanning, PA 16201.  </w:t>
      </w:r>
    </w:p>
    <w:p w:rsidR="0076707E" w:rsidRPr="00A3299A" w:rsidRDefault="0076707E" w:rsidP="003D3159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A3299A">
        <w:rPr>
          <w:rFonts w:asciiTheme="majorHAnsi" w:hAnsiTheme="majorHAnsi"/>
          <w:sz w:val="24"/>
          <w:szCs w:val="24"/>
        </w:rPr>
        <w:t xml:space="preserve">Check </w:t>
      </w:r>
      <w:r w:rsidRPr="00A3299A">
        <w:rPr>
          <w:rFonts w:asciiTheme="majorHAnsi" w:hAnsiTheme="majorHAnsi"/>
          <w:b/>
          <w:sz w:val="24"/>
          <w:szCs w:val="24"/>
        </w:rPr>
        <w:t>must be dated anytime from July 13</w:t>
      </w:r>
      <w:r w:rsidRPr="00A3299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A3299A">
        <w:rPr>
          <w:rFonts w:asciiTheme="majorHAnsi" w:hAnsiTheme="majorHAnsi"/>
          <w:b/>
          <w:sz w:val="24"/>
          <w:szCs w:val="24"/>
        </w:rPr>
        <w:t xml:space="preserve"> through July 17</w:t>
      </w:r>
      <w:r w:rsidRPr="00A3299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A3299A">
        <w:rPr>
          <w:rFonts w:asciiTheme="majorHAnsi" w:hAnsiTheme="majorHAnsi"/>
          <w:sz w:val="24"/>
          <w:szCs w:val="24"/>
        </w:rPr>
        <w:t xml:space="preserve"> </w:t>
      </w:r>
    </w:p>
    <w:p w:rsidR="0076707E" w:rsidRDefault="0076707E" w:rsidP="0076707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6707E" w:rsidRDefault="0076707E" w:rsidP="0076707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A06969">
        <w:rPr>
          <w:rFonts w:asciiTheme="majorHAnsi" w:hAnsiTheme="majorHAnsi"/>
          <w:b/>
          <w:sz w:val="24"/>
          <w:szCs w:val="24"/>
        </w:rPr>
        <w:t>Make an Online Donation</w:t>
      </w:r>
      <w:r w:rsidRPr="00A0696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one of two ways.</w:t>
      </w:r>
    </w:p>
    <w:p w:rsidR="003D3159" w:rsidRPr="00EC712D" w:rsidRDefault="003D3159" w:rsidP="003D3159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EC712D">
        <w:rPr>
          <w:rFonts w:asciiTheme="majorHAnsi" w:hAnsiTheme="majorHAnsi"/>
          <w:sz w:val="24"/>
          <w:szCs w:val="24"/>
        </w:rPr>
        <w:t xml:space="preserve">The Community Foundation has set-up an online option for all of the participating nonprofit organizations located on our website </w:t>
      </w:r>
      <w:hyperlink r:id="rId7" w:history="1">
        <w:r w:rsidRPr="00EC712D">
          <w:rPr>
            <w:rStyle w:val="Hyperlink"/>
            <w:rFonts w:asciiTheme="majorHAnsi" w:hAnsiTheme="majorHAnsi"/>
            <w:sz w:val="24"/>
            <w:szCs w:val="24"/>
          </w:rPr>
          <w:t>www.servingtheheart.org</w:t>
        </w:r>
      </w:hyperlink>
      <w:r w:rsidRPr="00EC712D">
        <w:rPr>
          <w:rFonts w:asciiTheme="majorHAnsi" w:hAnsiTheme="majorHAnsi"/>
          <w:sz w:val="24"/>
          <w:szCs w:val="24"/>
        </w:rPr>
        <w:t xml:space="preserve">. </w:t>
      </w:r>
    </w:p>
    <w:p w:rsidR="003D3159" w:rsidRDefault="003D3159" w:rsidP="003D3159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EC712D">
        <w:rPr>
          <w:rFonts w:asciiTheme="majorHAnsi" w:hAnsiTheme="majorHAnsi"/>
          <w:sz w:val="24"/>
          <w:szCs w:val="24"/>
        </w:rPr>
        <w:t xml:space="preserve">click on Day of Giving at the top of the homepage </w:t>
      </w:r>
    </w:p>
    <w:p w:rsidR="003D3159" w:rsidRDefault="003D3159" w:rsidP="003D3159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EC712D">
        <w:rPr>
          <w:rFonts w:asciiTheme="majorHAnsi" w:hAnsiTheme="majorHAnsi"/>
          <w:sz w:val="24"/>
          <w:szCs w:val="24"/>
        </w:rPr>
        <w:t xml:space="preserve">click on the Make a Donation tab </w:t>
      </w:r>
    </w:p>
    <w:p w:rsidR="003D3159" w:rsidRDefault="003D3159" w:rsidP="003D3159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EC712D">
        <w:rPr>
          <w:rFonts w:asciiTheme="majorHAnsi" w:hAnsiTheme="majorHAnsi"/>
          <w:sz w:val="24"/>
          <w:szCs w:val="24"/>
        </w:rPr>
        <w:t>complete the form and choose the nonpro</w:t>
      </w:r>
      <w:r>
        <w:rPr>
          <w:rFonts w:asciiTheme="majorHAnsi" w:hAnsiTheme="majorHAnsi"/>
          <w:sz w:val="24"/>
          <w:szCs w:val="24"/>
        </w:rPr>
        <w:t xml:space="preserve">fit you would like to donate </w:t>
      </w:r>
    </w:p>
    <w:p w:rsidR="0076707E" w:rsidRPr="003D3159" w:rsidRDefault="003D3159" w:rsidP="003D3159">
      <w:pPr>
        <w:pStyle w:val="ListParagraph"/>
        <w:ind w:left="1440"/>
        <w:rPr>
          <w:rFonts w:cstheme="minorHAnsi"/>
        </w:rPr>
      </w:pPr>
      <w:r>
        <w:rPr>
          <w:rFonts w:asciiTheme="majorHAnsi" w:hAnsiTheme="majorHAnsi"/>
          <w:sz w:val="24"/>
          <w:szCs w:val="24"/>
        </w:rPr>
        <w:t xml:space="preserve">  to…</w:t>
      </w:r>
      <w:r w:rsidRPr="003D3159">
        <w:rPr>
          <w:rFonts w:asciiTheme="majorHAnsi" w:hAnsiTheme="majorHAnsi"/>
          <w:b/>
          <w:sz w:val="24"/>
          <w:szCs w:val="24"/>
        </w:rPr>
        <w:t>O</w:t>
      </w:r>
      <w:r w:rsidR="00715140" w:rsidRPr="003D3159">
        <w:rPr>
          <w:rFonts w:asciiTheme="majorHAnsi" w:hAnsiTheme="majorHAnsi"/>
          <w:b/>
          <w:sz w:val="24"/>
          <w:szCs w:val="24"/>
        </w:rPr>
        <w:t>R</w:t>
      </w:r>
    </w:p>
    <w:p w:rsidR="0076707E" w:rsidRDefault="0076707E" w:rsidP="0076707E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may </w:t>
      </w:r>
      <w:r w:rsidRPr="00A62D01">
        <w:rPr>
          <w:rFonts w:asciiTheme="majorHAnsi" w:hAnsiTheme="majorHAnsi"/>
          <w:sz w:val="24"/>
          <w:szCs w:val="24"/>
        </w:rPr>
        <w:t>set up your own form of online donation</w:t>
      </w:r>
      <w:r>
        <w:rPr>
          <w:rFonts w:asciiTheme="majorHAnsi" w:hAnsiTheme="majorHAnsi"/>
          <w:sz w:val="24"/>
          <w:szCs w:val="24"/>
        </w:rPr>
        <w:t xml:space="preserve"> option</w:t>
      </w:r>
      <w:r w:rsidRPr="00A62D01">
        <w:rPr>
          <w:rFonts w:asciiTheme="majorHAnsi" w:hAnsiTheme="majorHAnsi"/>
          <w:sz w:val="24"/>
          <w:szCs w:val="24"/>
        </w:rPr>
        <w:t>.  For example, PayPal, Go Fund Me, or through your online donation portal on your website</w:t>
      </w:r>
      <w:r w:rsidR="00715140">
        <w:rPr>
          <w:rFonts w:asciiTheme="majorHAnsi" w:hAnsiTheme="majorHAnsi"/>
          <w:sz w:val="24"/>
          <w:szCs w:val="24"/>
        </w:rPr>
        <w:t>.</w:t>
      </w:r>
    </w:p>
    <w:p w:rsidR="0076707E" w:rsidRDefault="0076707E" w:rsidP="0076707E">
      <w:pPr>
        <w:spacing w:after="0" w:line="24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choose to provide your own online option,</w:t>
      </w:r>
    </w:p>
    <w:p w:rsidR="0076707E" w:rsidRDefault="0076707E" w:rsidP="0076707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A06969">
        <w:rPr>
          <w:rFonts w:asciiTheme="majorHAnsi" w:hAnsiTheme="majorHAnsi"/>
          <w:sz w:val="24"/>
          <w:szCs w:val="24"/>
        </w:rPr>
        <w:t>Participating organizations are responsible to provide the Community Foundation a detailed receipt for all online donations received and</w:t>
      </w:r>
    </w:p>
    <w:p w:rsidR="0076707E" w:rsidRDefault="0076707E" w:rsidP="0076707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A06969">
        <w:rPr>
          <w:rFonts w:asciiTheme="majorHAnsi" w:hAnsiTheme="majorHAnsi"/>
          <w:sz w:val="24"/>
          <w:szCs w:val="24"/>
        </w:rPr>
        <w:t>Receipts must be submitted to the Community Foundation, 220 S. Jefferson St., Kittanning, PA 16201 by Monday, July 20</w:t>
      </w:r>
      <w:r w:rsidRPr="00A06969">
        <w:rPr>
          <w:rFonts w:asciiTheme="majorHAnsi" w:hAnsiTheme="majorHAnsi"/>
          <w:sz w:val="24"/>
          <w:szCs w:val="24"/>
          <w:vertAlign w:val="superscript"/>
        </w:rPr>
        <w:t>th</w:t>
      </w:r>
      <w:r w:rsidRPr="00A06969">
        <w:rPr>
          <w:rFonts w:asciiTheme="majorHAnsi" w:hAnsiTheme="majorHAnsi"/>
          <w:sz w:val="24"/>
          <w:szCs w:val="24"/>
        </w:rPr>
        <w:t>, 2020</w:t>
      </w:r>
      <w:r>
        <w:rPr>
          <w:rFonts w:asciiTheme="majorHAnsi" w:hAnsiTheme="majorHAnsi"/>
          <w:sz w:val="24"/>
          <w:szCs w:val="24"/>
        </w:rPr>
        <w:t>.</w:t>
      </w:r>
    </w:p>
    <w:p w:rsidR="0076707E" w:rsidRPr="00A06969" w:rsidRDefault="0076707E" w:rsidP="0076707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A06969">
        <w:rPr>
          <w:rFonts w:asciiTheme="majorHAnsi" w:hAnsiTheme="majorHAnsi"/>
          <w:sz w:val="24"/>
          <w:szCs w:val="24"/>
        </w:rPr>
        <w:t>Donations must be a minimum of $20 AFTER the processing fee is accessed.</w:t>
      </w:r>
    </w:p>
    <w:p w:rsidR="00A62D01" w:rsidRPr="00A62D01" w:rsidRDefault="00A62D01" w:rsidP="00152B0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62D01">
        <w:rPr>
          <w:rFonts w:asciiTheme="majorHAnsi" w:hAnsiTheme="majorHAnsi"/>
          <w:b/>
          <w:sz w:val="24"/>
          <w:szCs w:val="24"/>
          <w:u w:val="single"/>
        </w:rPr>
        <w:t>Checks must be:</w:t>
      </w:r>
    </w:p>
    <w:p w:rsidR="00A62D01" w:rsidRDefault="00A62D01" w:rsidP="00152B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Dated </w:t>
      </w:r>
      <w:r w:rsidR="006035CE">
        <w:rPr>
          <w:rFonts w:asciiTheme="majorHAnsi" w:hAnsiTheme="majorHAnsi"/>
          <w:sz w:val="24"/>
          <w:szCs w:val="24"/>
        </w:rPr>
        <w:t xml:space="preserve">between </w:t>
      </w:r>
      <w:r w:rsidR="00CD1132">
        <w:rPr>
          <w:rFonts w:asciiTheme="majorHAnsi" w:hAnsiTheme="majorHAnsi"/>
          <w:sz w:val="24"/>
          <w:szCs w:val="24"/>
        </w:rPr>
        <w:t xml:space="preserve">July </w:t>
      </w:r>
      <w:r w:rsidR="006035CE">
        <w:rPr>
          <w:rFonts w:asciiTheme="majorHAnsi" w:hAnsiTheme="majorHAnsi"/>
          <w:sz w:val="24"/>
          <w:szCs w:val="24"/>
        </w:rPr>
        <w:t>1</w:t>
      </w:r>
      <w:r w:rsidR="00CD1132">
        <w:rPr>
          <w:rFonts w:asciiTheme="majorHAnsi" w:hAnsiTheme="majorHAnsi"/>
          <w:sz w:val="24"/>
          <w:szCs w:val="24"/>
        </w:rPr>
        <w:t>3</w:t>
      </w:r>
      <w:r w:rsidR="006035CE" w:rsidRPr="006035CE">
        <w:rPr>
          <w:rFonts w:asciiTheme="majorHAnsi" w:hAnsiTheme="majorHAnsi"/>
          <w:sz w:val="24"/>
          <w:szCs w:val="24"/>
          <w:vertAlign w:val="superscript"/>
        </w:rPr>
        <w:t>th</w:t>
      </w:r>
      <w:r w:rsidR="006035CE">
        <w:rPr>
          <w:rFonts w:asciiTheme="majorHAnsi" w:hAnsiTheme="majorHAnsi"/>
          <w:sz w:val="24"/>
          <w:szCs w:val="24"/>
        </w:rPr>
        <w:t xml:space="preserve"> and </w:t>
      </w:r>
      <w:r w:rsidR="00CD1132">
        <w:rPr>
          <w:rFonts w:asciiTheme="majorHAnsi" w:hAnsiTheme="majorHAnsi"/>
          <w:sz w:val="24"/>
          <w:szCs w:val="24"/>
        </w:rPr>
        <w:t>July</w:t>
      </w:r>
      <w:r w:rsidR="006035CE">
        <w:rPr>
          <w:rFonts w:asciiTheme="majorHAnsi" w:hAnsiTheme="majorHAnsi"/>
          <w:sz w:val="24"/>
          <w:szCs w:val="24"/>
        </w:rPr>
        <w:t xml:space="preserve"> 1</w:t>
      </w:r>
      <w:r w:rsidR="00CD1132">
        <w:rPr>
          <w:rFonts w:asciiTheme="majorHAnsi" w:hAnsiTheme="majorHAnsi"/>
          <w:sz w:val="24"/>
          <w:szCs w:val="24"/>
        </w:rPr>
        <w:t>7</w:t>
      </w:r>
      <w:r w:rsidR="006035CE" w:rsidRPr="006035CE">
        <w:rPr>
          <w:rFonts w:asciiTheme="majorHAnsi" w:hAnsiTheme="majorHAnsi"/>
          <w:sz w:val="24"/>
          <w:szCs w:val="24"/>
          <w:vertAlign w:val="superscript"/>
        </w:rPr>
        <w:t>th</w:t>
      </w:r>
      <w:r w:rsidR="006035CE">
        <w:rPr>
          <w:rFonts w:asciiTheme="majorHAnsi" w:hAnsiTheme="majorHAnsi"/>
          <w:sz w:val="24"/>
          <w:szCs w:val="24"/>
        </w:rPr>
        <w:t xml:space="preserve"> </w:t>
      </w:r>
    </w:p>
    <w:p w:rsidR="006035CE" w:rsidRDefault="00A62D01" w:rsidP="00152B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On-l</w:t>
      </w:r>
      <w:r w:rsidR="006035CE">
        <w:rPr>
          <w:rFonts w:asciiTheme="majorHAnsi" w:hAnsiTheme="majorHAnsi"/>
          <w:sz w:val="24"/>
          <w:szCs w:val="24"/>
        </w:rPr>
        <w:t xml:space="preserve">ine donations must be posted between </w:t>
      </w:r>
      <w:r w:rsidR="00CD1132">
        <w:rPr>
          <w:rFonts w:asciiTheme="majorHAnsi" w:hAnsiTheme="majorHAnsi"/>
          <w:sz w:val="24"/>
          <w:szCs w:val="24"/>
        </w:rPr>
        <w:t>July 13</w:t>
      </w:r>
      <w:r w:rsidR="00CD1132" w:rsidRPr="006035CE">
        <w:rPr>
          <w:rFonts w:asciiTheme="majorHAnsi" w:hAnsiTheme="majorHAnsi"/>
          <w:sz w:val="24"/>
          <w:szCs w:val="24"/>
          <w:vertAlign w:val="superscript"/>
        </w:rPr>
        <w:t>th</w:t>
      </w:r>
      <w:r w:rsidR="00CD1132">
        <w:rPr>
          <w:rFonts w:asciiTheme="majorHAnsi" w:hAnsiTheme="majorHAnsi"/>
          <w:sz w:val="24"/>
          <w:szCs w:val="24"/>
        </w:rPr>
        <w:t xml:space="preserve"> and July 17</w:t>
      </w:r>
      <w:r w:rsidR="00CD1132" w:rsidRPr="006035CE">
        <w:rPr>
          <w:rFonts w:asciiTheme="majorHAnsi" w:hAnsiTheme="majorHAnsi"/>
          <w:sz w:val="24"/>
          <w:szCs w:val="24"/>
          <w:vertAlign w:val="superscript"/>
        </w:rPr>
        <w:t>th</w:t>
      </w:r>
      <w:r w:rsidR="006035CE">
        <w:rPr>
          <w:rFonts w:asciiTheme="majorHAnsi" w:hAnsiTheme="majorHAnsi"/>
          <w:sz w:val="24"/>
          <w:szCs w:val="24"/>
        </w:rPr>
        <w:t xml:space="preserve">, 2020 </w:t>
      </w:r>
    </w:p>
    <w:p w:rsidR="00A62D01" w:rsidRPr="00A62D01" w:rsidRDefault="00A62D01" w:rsidP="006035CE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62D01" w:rsidRPr="00A62D01" w:rsidSect="00D43B5F"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EE5"/>
    <w:multiLevelType w:val="hybridMultilevel"/>
    <w:tmpl w:val="E41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4D7E"/>
    <w:multiLevelType w:val="hybridMultilevel"/>
    <w:tmpl w:val="578862B4"/>
    <w:lvl w:ilvl="0" w:tplc="16ECB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82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42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44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C2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40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0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5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C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E42EF"/>
    <w:multiLevelType w:val="hybridMultilevel"/>
    <w:tmpl w:val="229AC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1622"/>
    <w:multiLevelType w:val="hybridMultilevel"/>
    <w:tmpl w:val="09181F72"/>
    <w:lvl w:ilvl="0" w:tplc="F042AAE8">
      <w:start w:val="2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DC110A"/>
    <w:multiLevelType w:val="hybridMultilevel"/>
    <w:tmpl w:val="5470AA26"/>
    <w:lvl w:ilvl="0" w:tplc="4066F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EBFA2">
      <w:start w:val="10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E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E6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2D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E0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22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C7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83EAB"/>
    <w:multiLevelType w:val="hybridMultilevel"/>
    <w:tmpl w:val="C7B05F94"/>
    <w:lvl w:ilvl="0" w:tplc="1D187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A7C80">
      <w:start w:val="1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27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C2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CB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09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0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85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0B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B2B2B"/>
    <w:multiLevelType w:val="hybridMultilevel"/>
    <w:tmpl w:val="6F0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3970"/>
    <w:multiLevelType w:val="hybridMultilevel"/>
    <w:tmpl w:val="6F0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1"/>
    <w:rsid w:val="000113E5"/>
    <w:rsid w:val="000B2EB3"/>
    <w:rsid w:val="000D40BA"/>
    <w:rsid w:val="00152B0C"/>
    <w:rsid w:val="00176BE7"/>
    <w:rsid w:val="00253F88"/>
    <w:rsid w:val="00315C3C"/>
    <w:rsid w:val="003D3159"/>
    <w:rsid w:val="003F06CE"/>
    <w:rsid w:val="006035CE"/>
    <w:rsid w:val="00715140"/>
    <w:rsid w:val="0076707E"/>
    <w:rsid w:val="00787975"/>
    <w:rsid w:val="007A53B8"/>
    <w:rsid w:val="007C0AE0"/>
    <w:rsid w:val="00897EDD"/>
    <w:rsid w:val="00A3299A"/>
    <w:rsid w:val="00A62D01"/>
    <w:rsid w:val="00BB5076"/>
    <w:rsid w:val="00CD1132"/>
    <w:rsid w:val="00D43B5F"/>
    <w:rsid w:val="00D809ED"/>
    <w:rsid w:val="00D90C83"/>
    <w:rsid w:val="00DE6CC6"/>
    <w:rsid w:val="00E34449"/>
    <w:rsid w:val="00E6576E"/>
    <w:rsid w:val="00F36D0B"/>
    <w:rsid w:val="00F575AE"/>
    <w:rsid w:val="00F965C8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466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48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0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795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55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7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667">
          <w:marLeft w:val="136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446">
          <w:marLeft w:val="136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784">
          <w:marLeft w:val="136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750">
          <w:marLeft w:val="136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vingthe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Beers</dc:creator>
  <cp:lastModifiedBy>Jodi Beers</cp:lastModifiedBy>
  <cp:revision>9</cp:revision>
  <cp:lastPrinted>2020-06-08T18:07:00Z</cp:lastPrinted>
  <dcterms:created xsi:type="dcterms:W3CDTF">2020-05-27T18:32:00Z</dcterms:created>
  <dcterms:modified xsi:type="dcterms:W3CDTF">2020-06-08T18:07:00Z</dcterms:modified>
</cp:coreProperties>
</file>