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4C" w:rsidRDefault="00F82F4C" w:rsidP="00A15826">
      <w:pPr>
        <w:spacing w:after="0" w:line="240" w:lineRule="auto"/>
        <w:rPr>
          <w:b/>
        </w:rPr>
      </w:pPr>
    </w:p>
    <w:p w:rsidR="00F82F4C" w:rsidRDefault="00F82F4C" w:rsidP="00A15826">
      <w:pPr>
        <w:spacing w:after="0" w:line="240" w:lineRule="auto"/>
        <w:rPr>
          <w:b/>
        </w:rPr>
      </w:pPr>
    </w:p>
    <w:p w:rsidR="00F82F4C" w:rsidRDefault="00F82F4C" w:rsidP="00A15826">
      <w:pPr>
        <w:spacing w:after="0" w:line="240" w:lineRule="auto"/>
        <w:rPr>
          <w:b/>
        </w:rPr>
      </w:pPr>
    </w:p>
    <w:p w:rsidR="00F82F4C" w:rsidRDefault="00F82F4C" w:rsidP="00A15826">
      <w:pPr>
        <w:spacing w:after="0" w:line="240" w:lineRule="auto"/>
        <w:rPr>
          <w:b/>
        </w:rPr>
      </w:pPr>
    </w:p>
    <w:p w:rsidR="00F82F4C" w:rsidRDefault="00F82F4C" w:rsidP="00A15826">
      <w:pPr>
        <w:spacing w:after="0" w:line="240" w:lineRule="auto"/>
        <w:rPr>
          <w:b/>
        </w:rPr>
      </w:pPr>
    </w:p>
    <w:p w:rsidR="00F82F4C" w:rsidRDefault="00F82F4C" w:rsidP="00F82F4C">
      <w:pPr>
        <w:spacing w:after="0" w:line="240" w:lineRule="auto"/>
        <w:jc w:val="center"/>
        <w:rPr>
          <w:b/>
        </w:rPr>
      </w:pPr>
    </w:p>
    <w:p w:rsidR="00F82F4C" w:rsidRPr="00F82F4C" w:rsidRDefault="00F82F4C" w:rsidP="00F82F4C">
      <w:pPr>
        <w:spacing w:after="0" w:line="240" w:lineRule="auto"/>
        <w:jc w:val="center"/>
        <w:rPr>
          <w:b/>
          <w:sz w:val="28"/>
        </w:rPr>
      </w:pPr>
      <w:r w:rsidRPr="00F82F4C">
        <w:rPr>
          <w:b/>
          <w:sz w:val="28"/>
        </w:rPr>
        <w:t xml:space="preserve">Sample - </w:t>
      </w:r>
      <w:r w:rsidR="00934F60" w:rsidRPr="00F82F4C">
        <w:rPr>
          <w:b/>
          <w:sz w:val="28"/>
        </w:rPr>
        <w:t xml:space="preserve">Introducing the </w:t>
      </w:r>
      <w:r w:rsidR="00833D90">
        <w:rPr>
          <w:b/>
          <w:sz w:val="28"/>
        </w:rPr>
        <w:t>Week</w:t>
      </w:r>
      <w:r w:rsidR="00934F60" w:rsidRPr="00F82F4C">
        <w:rPr>
          <w:b/>
          <w:sz w:val="28"/>
        </w:rPr>
        <w:t xml:space="preserve"> of Giving </w:t>
      </w:r>
    </w:p>
    <w:p w:rsidR="00934F60" w:rsidRPr="00F82F4C" w:rsidRDefault="00F82F4C" w:rsidP="00F82F4C">
      <w:pPr>
        <w:spacing w:after="0" w:line="240" w:lineRule="auto"/>
        <w:jc w:val="center"/>
        <w:rPr>
          <w:b/>
          <w:sz w:val="24"/>
        </w:rPr>
      </w:pPr>
      <w:r w:rsidRPr="00F82F4C">
        <w:rPr>
          <w:b/>
          <w:sz w:val="24"/>
        </w:rPr>
        <w:t>(</w:t>
      </w:r>
      <w:r w:rsidR="00934F60" w:rsidRPr="00F82F4C">
        <w:rPr>
          <w:b/>
          <w:sz w:val="24"/>
        </w:rPr>
        <w:t>send after “official” announcement has been made</w:t>
      </w:r>
      <w:r w:rsidRPr="00F82F4C">
        <w:rPr>
          <w:b/>
          <w:sz w:val="24"/>
        </w:rPr>
        <w:t>)</w:t>
      </w:r>
    </w:p>
    <w:p w:rsidR="00934F60" w:rsidRDefault="00934F60" w:rsidP="00A15826">
      <w:pPr>
        <w:spacing w:after="0" w:line="240" w:lineRule="auto"/>
      </w:pPr>
    </w:p>
    <w:p w:rsidR="00F82F4C" w:rsidRDefault="00F82F4C" w:rsidP="00A15826">
      <w:pPr>
        <w:spacing w:after="0" w:line="240" w:lineRule="auto"/>
      </w:pPr>
    </w:p>
    <w:p w:rsidR="00934F60" w:rsidRPr="009972FE" w:rsidRDefault="00934F60" w:rsidP="00A15826">
      <w:pPr>
        <w:spacing w:after="0" w:line="240" w:lineRule="auto"/>
        <w:rPr>
          <w:sz w:val="24"/>
          <w:szCs w:val="24"/>
        </w:rPr>
      </w:pPr>
      <w:r w:rsidRPr="009972FE">
        <w:rPr>
          <w:sz w:val="24"/>
          <w:szCs w:val="24"/>
        </w:rPr>
        <w:t>Dear ____,</w:t>
      </w:r>
    </w:p>
    <w:p w:rsidR="00934F60" w:rsidRPr="009972FE" w:rsidRDefault="00934F60" w:rsidP="00A15826">
      <w:pPr>
        <w:spacing w:after="0" w:line="240" w:lineRule="auto"/>
        <w:rPr>
          <w:sz w:val="24"/>
          <w:szCs w:val="24"/>
        </w:rPr>
      </w:pPr>
    </w:p>
    <w:p w:rsidR="00934F60" w:rsidRPr="009972FE" w:rsidRDefault="00934F60" w:rsidP="00EC7CA3">
      <w:pPr>
        <w:spacing w:after="0" w:line="240" w:lineRule="auto"/>
        <w:jc w:val="both"/>
        <w:rPr>
          <w:sz w:val="24"/>
          <w:szCs w:val="24"/>
        </w:rPr>
      </w:pPr>
      <w:r w:rsidRPr="009972FE">
        <w:rPr>
          <w:sz w:val="24"/>
          <w:szCs w:val="24"/>
        </w:rPr>
        <w:t>Have you heard?</w:t>
      </w:r>
      <w:r w:rsidR="004B3805" w:rsidRPr="009972FE">
        <w:rPr>
          <w:sz w:val="24"/>
          <w:szCs w:val="24"/>
        </w:rPr>
        <w:t xml:space="preserve"> </w:t>
      </w:r>
      <w:r w:rsidRPr="009972FE">
        <w:rPr>
          <w:sz w:val="24"/>
          <w:szCs w:val="24"/>
        </w:rPr>
        <w:t xml:space="preserve"> </w:t>
      </w:r>
      <w:r w:rsidR="00A15826" w:rsidRPr="009972FE">
        <w:rPr>
          <w:sz w:val="24"/>
          <w:szCs w:val="24"/>
        </w:rPr>
        <w:t xml:space="preserve">During the week of </w:t>
      </w:r>
      <w:r w:rsidR="00EC7CA3">
        <w:rPr>
          <w:sz w:val="24"/>
          <w:szCs w:val="24"/>
        </w:rPr>
        <w:t xml:space="preserve">May </w:t>
      </w:r>
      <w:r w:rsidR="00833D90">
        <w:rPr>
          <w:sz w:val="24"/>
          <w:szCs w:val="24"/>
        </w:rPr>
        <w:t>9</w:t>
      </w:r>
      <w:r w:rsidR="00EC7CA3" w:rsidRPr="00EC7CA3">
        <w:rPr>
          <w:sz w:val="24"/>
          <w:szCs w:val="24"/>
          <w:vertAlign w:val="superscript"/>
        </w:rPr>
        <w:t>th</w:t>
      </w:r>
      <w:r w:rsidR="00EC7CA3">
        <w:rPr>
          <w:sz w:val="24"/>
          <w:szCs w:val="24"/>
          <w:vertAlign w:val="superscript"/>
        </w:rPr>
        <w:t xml:space="preserve"> </w:t>
      </w:r>
      <w:r w:rsidR="00A15826" w:rsidRPr="009972FE">
        <w:rPr>
          <w:sz w:val="24"/>
          <w:szCs w:val="24"/>
        </w:rPr>
        <w:t>– 1</w:t>
      </w:r>
      <w:r w:rsidR="00833D90">
        <w:rPr>
          <w:sz w:val="24"/>
          <w:szCs w:val="24"/>
        </w:rPr>
        <w:t>3</w:t>
      </w:r>
      <w:r w:rsidR="00A15826" w:rsidRPr="009972FE">
        <w:rPr>
          <w:sz w:val="24"/>
          <w:szCs w:val="24"/>
          <w:vertAlign w:val="superscript"/>
        </w:rPr>
        <w:t>th</w:t>
      </w:r>
      <w:r w:rsidR="006A4E78" w:rsidRPr="009972FE">
        <w:rPr>
          <w:sz w:val="24"/>
          <w:szCs w:val="24"/>
        </w:rPr>
        <w:t>,</w:t>
      </w:r>
      <w:r w:rsidRPr="009972FE">
        <w:rPr>
          <w:sz w:val="24"/>
          <w:szCs w:val="24"/>
        </w:rPr>
        <w:t xml:space="preserve"> (your organization) w</w:t>
      </w:r>
      <w:r w:rsidR="006A4E78" w:rsidRPr="009972FE">
        <w:rPr>
          <w:sz w:val="24"/>
          <w:szCs w:val="24"/>
        </w:rPr>
        <w:t>ill be participating in</w:t>
      </w:r>
      <w:r w:rsidR="00AD0463" w:rsidRPr="009972FE">
        <w:rPr>
          <w:sz w:val="24"/>
          <w:szCs w:val="24"/>
        </w:rPr>
        <w:t xml:space="preserve"> the 202</w:t>
      </w:r>
      <w:r w:rsidR="00833D90">
        <w:rPr>
          <w:sz w:val="24"/>
          <w:szCs w:val="24"/>
        </w:rPr>
        <w:t>2</w:t>
      </w:r>
      <w:r w:rsidRPr="009972FE">
        <w:rPr>
          <w:sz w:val="24"/>
          <w:szCs w:val="24"/>
        </w:rPr>
        <w:t xml:space="preserve"> </w:t>
      </w:r>
      <w:r w:rsidR="00937D4E" w:rsidRPr="009972FE">
        <w:rPr>
          <w:sz w:val="24"/>
          <w:szCs w:val="24"/>
        </w:rPr>
        <w:t xml:space="preserve">Armstrong </w:t>
      </w:r>
      <w:r w:rsidR="00833D90">
        <w:rPr>
          <w:sz w:val="24"/>
          <w:szCs w:val="24"/>
        </w:rPr>
        <w:t xml:space="preserve">Week </w:t>
      </w:r>
      <w:r w:rsidRPr="009972FE">
        <w:rPr>
          <w:sz w:val="24"/>
          <w:szCs w:val="24"/>
        </w:rPr>
        <w:t>of Giving</w:t>
      </w:r>
      <w:r w:rsidR="006A4E78" w:rsidRPr="009972FE">
        <w:rPr>
          <w:sz w:val="24"/>
          <w:szCs w:val="24"/>
        </w:rPr>
        <w:t>,</w:t>
      </w:r>
      <w:r w:rsidRPr="009972FE">
        <w:rPr>
          <w:sz w:val="24"/>
          <w:szCs w:val="24"/>
        </w:rPr>
        <w:t xml:space="preserve"> raising money for nonprofits in our community!  The </w:t>
      </w:r>
      <w:r w:rsidR="006A4E78" w:rsidRPr="009972FE">
        <w:rPr>
          <w:sz w:val="24"/>
          <w:szCs w:val="24"/>
        </w:rPr>
        <w:t>Armstrong County Community Foundation</w:t>
      </w:r>
      <w:r w:rsidRPr="009972FE">
        <w:rPr>
          <w:sz w:val="24"/>
          <w:szCs w:val="24"/>
        </w:rPr>
        <w:t xml:space="preserve"> will be once again sponsoring </w:t>
      </w:r>
      <w:r w:rsidR="00937D4E" w:rsidRPr="009972FE">
        <w:rPr>
          <w:sz w:val="24"/>
          <w:szCs w:val="24"/>
        </w:rPr>
        <w:t xml:space="preserve">this event </w:t>
      </w:r>
      <w:r w:rsidR="00684B2F" w:rsidRPr="009972FE">
        <w:rPr>
          <w:sz w:val="24"/>
          <w:szCs w:val="24"/>
        </w:rPr>
        <w:t>i</w:t>
      </w:r>
      <w:r w:rsidR="00AD0463" w:rsidRPr="009972FE">
        <w:rPr>
          <w:sz w:val="24"/>
          <w:szCs w:val="24"/>
        </w:rPr>
        <w:t xml:space="preserve">n partnership with </w:t>
      </w:r>
      <w:r w:rsidRPr="009972FE">
        <w:rPr>
          <w:sz w:val="24"/>
          <w:szCs w:val="24"/>
        </w:rPr>
        <w:t xml:space="preserve">NexTier Bank. </w:t>
      </w:r>
    </w:p>
    <w:p w:rsidR="00937D4E" w:rsidRPr="009972FE" w:rsidRDefault="00937D4E" w:rsidP="00EC7CA3">
      <w:pPr>
        <w:spacing w:after="0" w:line="240" w:lineRule="auto"/>
        <w:jc w:val="both"/>
        <w:rPr>
          <w:sz w:val="24"/>
          <w:szCs w:val="24"/>
        </w:rPr>
      </w:pPr>
    </w:p>
    <w:p w:rsidR="00937D4E" w:rsidRPr="009972FE" w:rsidRDefault="00937D4E" w:rsidP="00EC7CA3">
      <w:pPr>
        <w:spacing w:after="0" w:line="240" w:lineRule="auto"/>
        <w:jc w:val="both"/>
        <w:rPr>
          <w:sz w:val="24"/>
          <w:szCs w:val="24"/>
        </w:rPr>
      </w:pPr>
      <w:r w:rsidRPr="009972FE">
        <w:rPr>
          <w:sz w:val="24"/>
          <w:szCs w:val="24"/>
        </w:rPr>
        <w:t>So, mark you</w:t>
      </w:r>
      <w:r w:rsidR="006A4E78" w:rsidRPr="009972FE">
        <w:rPr>
          <w:sz w:val="24"/>
          <w:szCs w:val="24"/>
        </w:rPr>
        <w:t>r calendars</w:t>
      </w:r>
      <w:r w:rsidRPr="009972FE">
        <w:rPr>
          <w:sz w:val="24"/>
          <w:szCs w:val="24"/>
        </w:rPr>
        <w:t>. We will be sending out more information closer to the date.</w:t>
      </w:r>
    </w:p>
    <w:p w:rsidR="00934F60" w:rsidRPr="009972FE" w:rsidRDefault="00934F60" w:rsidP="00EC7CA3">
      <w:pPr>
        <w:spacing w:after="0" w:line="240" w:lineRule="auto"/>
        <w:jc w:val="both"/>
        <w:rPr>
          <w:sz w:val="24"/>
          <w:szCs w:val="24"/>
        </w:rPr>
      </w:pPr>
    </w:p>
    <w:p w:rsidR="00934F60" w:rsidRPr="009972FE" w:rsidRDefault="00937D4E" w:rsidP="00EC7CA3">
      <w:pPr>
        <w:spacing w:after="0" w:line="240" w:lineRule="auto"/>
        <w:jc w:val="both"/>
        <w:rPr>
          <w:sz w:val="24"/>
          <w:szCs w:val="24"/>
        </w:rPr>
      </w:pPr>
      <w:r w:rsidRPr="009972FE">
        <w:rPr>
          <w:sz w:val="24"/>
          <w:szCs w:val="24"/>
        </w:rPr>
        <w:t xml:space="preserve">Of note, the Community Foundation is not </w:t>
      </w:r>
      <w:r w:rsidR="00684B2F" w:rsidRPr="009972FE">
        <w:rPr>
          <w:sz w:val="24"/>
          <w:szCs w:val="24"/>
        </w:rPr>
        <w:t>a participant</w:t>
      </w:r>
      <w:r w:rsidRPr="009972FE">
        <w:rPr>
          <w:sz w:val="24"/>
          <w:szCs w:val="24"/>
        </w:rPr>
        <w:t xml:space="preserve"> and will not be eligible for any of the </w:t>
      </w:r>
      <w:r w:rsidR="00833D90">
        <w:rPr>
          <w:sz w:val="24"/>
          <w:szCs w:val="24"/>
        </w:rPr>
        <w:t>Week</w:t>
      </w:r>
      <w:r w:rsidR="006A4E78" w:rsidRPr="009972FE">
        <w:rPr>
          <w:sz w:val="24"/>
          <w:szCs w:val="24"/>
        </w:rPr>
        <w:t xml:space="preserve"> of Giving donations or bonus</w:t>
      </w:r>
      <w:r w:rsidRPr="009972FE">
        <w:rPr>
          <w:sz w:val="24"/>
          <w:szCs w:val="24"/>
        </w:rPr>
        <w:t xml:space="preserve"> funds.</w:t>
      </w:r>
      <w:r w:rsidR="006A4E78" w:rsidRPr="009972FE">
        <w:rPr>
          <w:sz w:val="24"/>
          <w:szCs w:val="24"/>
        </w:rPr>
        <w:t xml:space="preserve">  They host the </w:t>
      </w:r>
      <w:r w:rsidR="00833D90">
        <w:rPr>
          <w:sz w:val="24"/>
          <w:szCs w:val="24"/>
        </w:rPr>
        <w:t>Week</w:t>
      </w:r>
      <w:r w:rsidR="006A4E78" w:rsidRPr="009972FE">
        <w:rPr>
          <w:sz w:val="24"/>
          <w:szCs w:val="24"/>
        </w:rPr>
        <w:t xml:space="preserve"> of Giving simply to help area nonprofits like us!  We get every penny of the money we bring in for our own organization, plus some bonus money on eligible donations!</w:t>
      </w:r>
    </w:p>
    <w:p w:rsidR="00937D4E" w:rsidRPr="009972FE" w:rsidRDefault="00937D4E" w:rsidP="00EC7CA3">
      <w:pPr>
        <w:spacing w:after="0" w:line="240" w:lineRule="auto"/>
        <w:jc w:val="both"/>
        <w:rPr>
          <w:sz w:val="24"/>
          <w:szCs w:val="24"/>
        </w:rPr>
      </w:pPr>
    </w:p>
    <w:p w:rsidR="00937D4E" w:rsidRPr="009972FE" w:rsidRDefault="00937D4E" w:rsidP="00EC7CA3">
      <w:pPr>
        <w:spacing w:after="0" w:line="240" w:lineRule="auto"/>
        <w:jc w:val="both"/>
        <w:rPr>
          <w:sz w:val="24"/>
          <w:szCs w:val="24"/>
        </w:rPr>
      </w:pPr>
      <w:r w:rsidRPr="009972FE">
        <w:rPr>
          <w:sz w:val="24"/>
          <w:szCs w:val="24"/>
        </w:rPr>
        <w:t xml:space="preserve">We hope that you will help us make a difference by </w:t>
      </w:r>
      <w:r w:rsidR="00684B2F" w:rsidRPr="009972FE">
        <w:rPr>
          <w:sz w:val="24"/>
          <w:szCs w:val="24"/>
        </w:rPr>
        <w:t>donating to</w:t>
      </w:r>
      <w:r w:rsidR="006A4E78" w:rsidRPr="009972FE">
        <w:rPr>
          <w:sz w:val="24"/>
          <w:szCs w:val="24"/>
        </w:rPr>
        <w:t xml:space="preserve"> us </w:t>
      </w:r>
      <w:r w:rsidR="004B3805" w:rsidRPr="009972FE">
        <w:rPr>
          <w:sz w:val="24"/>
          <w:szCs w:val="24"/>
        </w:rPr>
        <w:t xml:space="preserve">during the week of </w:t>
      </w:r>
      <w:r w:rsidR="00EC7CA3">
        <w:rPr>
          <w:sz w:val="24"/>
          <w:szCs w:val="24"/>
        </w:rPr>
        <w:t xml:space="preserve">May </w:t>
      </w:r>
      <w:r w:rsidR="00833D90">
        <w:rPr>
          <w:sz w:val="24"/>
          <w:szCs w:val="24"/>
        </w:rPr>
        <w:t>9</w:t>
      </w:r>
      <w:r w:rsidR="00EC7CA3" w:rsidRPr="00EC7CA3">
        <w:rPr>
          <w:sz w:val="24"/>
          <w:szCs w:val="24"/>
          <w:vertAlign w:val="superscript"/>
        </w:rPr>
        <w:t>th</w:t>
      </w:r>
      <w:r w:rsidR="00EC7CA3">
        <w:rPr>
          <w:sz w:val="24"/>
          <w:szCs w:val="24"/>
        </w:rPr>
        <w:t xml:space="preserve"> – May 1</w:t>
      </w:r>
      <w:r w:rsidR="00833D90">
        <w:rPr>
          <w:sz w:val="24"/>
          <w:szCs w:val="24"/>
        </w:rPr>
        <w:t>3</w:t>
      </w:r>
      <w:r w:rsidR="00EC7CA3" w:rsidRPr="00EC7CA3">
        <w:rPr>
          <w:sz w:val="24"/>
          <w:szCs w:val="24"/>
          <w:vertAlign w:val="superscript"/>
        </w:rPr>
        <w:t>th</w:t>
      </w:r>
      <w:r w:rsidR="00AD0463" w:rsidRPr="009972FE">
        <w:rPr>
          <w:sz w:val="24"/>
          <w:szCs w:val="24"/>
        </w:rPr>
        <w:t>, 202</w:t>
      </w:r>
      <w:r w:rsidR="00EC7CA3">
        <w:rPr>
          <w:sz w:val="24"/>
          <w:szCs w:val="24"/>
        </w:rPr>
        <w:t>1</w:t>
      </w:r>
      <w:r w:rsidRPr="009972FE">
        <w:rPr>
          <w:sz w:val="24"/>
          <w:szCs w:val="24"/>
        </w:rPr>
        <w:t>!</w:t>
      </w:r>
    </w:p>
    <w:p w:rsidR="00937D4E" w:rsidRPr="009972FE" w:rsidRDefault="00937D4E" w:rsidP="00A15826">
      <w:pPr>
        <w:spacing w:after="0" w:line="240" w:lineRule="auto"/>
        <w:rPr>
          <w:sz w:val="24"/>
          <w:szCs w:val="24"/>
        </w:rPr>
      </w:pPr>
    </w:p>
    <w:p w:rsidR="00937D4E" w:rsidRPr="009972FE" w:rsidRDefault="00937D4E" w:rsidP="00A15826">
      <w:pPr>
        <w:spacing w:after="0" w:line="240" w:lineRule="auto"/>
        <w:rPr>
          <w:sz w:val="24"/>
          <w:szCs w:val="24"/>
        </w:rPr>
      </w:pPr>
      <w:r w:rsidRPr="009972FE">
        <w:rPr>
          <w:sz w:val="24"/>
          <w:szCs w:val="24"/>
        </w:rPr>
        <w:t>Sincerely,</w:t>
      </w:r>
    </w:p>
    <w:p w:rsidR="00937D4E" w:rsidRDefault="00937D4E" w:rsidP="00A15826">
      <w:pPr>
        <w:spacing w:after="0" w:line="240" w:lineRule="auto"/>
      </w:pPr>
    </w:p>
    <w:p w:rsidR="00F82F4C" w:rsidRDefault="00F82F4C">
      <w:r>
        <w:br w:type="page"/>
      </w:r>
    </w:p>
    <w:p w:rsidR="00F82F4C" w:rsidRDefault="00F82F4C" w:rsidP="00A15826">
      <w:pPr>
        <w:spacing w:after="0" w:line="240" w:lineRule="auto"/>
        <w:rPr>
          <w:b/>
        </w:rPr>
      </w:pPr>
      <w:bookmarkStart w:id="0" w:name="_GoBack"/>
      <w:bookmarkEnd w:id="0"/>
    </w:p>
    <w:p w:rsidR="00F82F4C" w:rsidRDefault="00F82F4C" w:rsidP="00A15826">
      <w:pPr>
        <w:spacing w:after="0" w:line="240" w:lineRule="auto"/>
        <w:rPr>
          <w:b/>
        </w:rPr>
      </w:pPr>
    </w:p>
    <w:p w:rsidR="00F82F4C" w:rsidRDefault="00F82F4C" w:rsidP="00A15826">
      <w:pPr>
        <w:spacing w:after="0" w:line="240" w:lineRule="auto"/>
        <w:rPr>
          <w:b/>
        </w:rPr>
      </w:pPr>
    </w:p>
    <w:p w:rsidR="00F82F4C" w:rsidRDefault="00F82F4C" w:rsidP="00A15826">
      <w:pPr>
        <w:spacing w:after="0" w:line="240" w:lineRule="auto"/>
        <w:rPr>
          <w:b/>
        </w:rPr>
      </w:pPr>
    </w:p>
    <w:p w:rsidR="00F82F4C" w:rsidRDefault="00F82F4C" w:rsidP="00A15826">
      <w:pPr>
        <w:spacing w:after="0" w:line="240" w:lineRule="auto"/>
        <w:rPr>
          <w:b/>
        </w:rPr>
      </w:pPr>
    </w:p>
    <w:p w:rsidR="00937D4E" w:rsidRDefault="00F82F4C" w:rsidP="00F82F4C">
      <w:pPr>
        <w:spacing w:after="0" w:line="240" w:lineRule="auto"/>
        <w:jc w:val="center"/>
        <w:rPr>
          <w:b/>
        </w:rPr>
      </w:pPr>
      <w:r>
        <w:rPr>
          <w:b/>
          <w:sz w:val="28"/>
        </w:rPr>
        <w:t>Sample - Reminder</w:t>
      </w:r>
    </w:p>
    <w:p w:rsidR="00F82F4C" w:rsidRDefault="00F82F4C" w:rsidP="00A15826">
      <w:pPr>
        <w:spacing w:after="0" w:line="240" w:lineRule="auto"/>
        <w:rPr>
          <w:b/>
        </w:rPr>
      </w:pPr>
    </w:p>
    <w:p w:rsidR="00937D4E" w:rsidRDefault="00937D4E" w:rsidP="00A15826">
      <w:pPr>
        <w:spacing w:after="0" w:line="240" w:lineRule="auto"/>
      </w:pPr>
    </w:p>
    <w:p w:rsidR="00937D4E" w:rsidRPr="009972FE" w:rsidRDefault="00937D4E" w:rsidP="00A15826">
      <w:pPr>
        <w:spacing w:after="0" w:line="240" w:lineRule="auto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>Dear _____,</w:t>
      </w:r>
    </w:p>
    <w:p w:rsidR="00937D4E" w:rsidRPr="009972FE" w:rsidRDefault="00937D4E" w:rsidP="00A15826">
      <w:pPr>
        <w:spacing w:after="0" w:line="240" w:lineRule="auto"/>
        <w:rPr>
          <w:rFonts w:cstheme="minorHAnsi"/>
          <w:sz w:val="24"/>
          <w:szCs w:val="24"/>
        </w:rPr>
      </w:pPr>
    </w:p>
    <w:p w:rsidR="00937D4E" w:rsidRPr="009972FE" w:rsidRDefault="00A15826" w:rsidP="00A158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 xml:space="preserve">During the week of </w:t>
      </w:r>
      <w:r w:rsidR="008C4ABD">
        <w:rPr>
          <w:rFonts w:cstheme="minorHAnsi"/>
          <w:sz w:val="24"/>
          <w:szCs w:val="24"/>
        </w:rPr>
        <w:t xml:space="preserve">May </w:t>
      </w:r>
      <w:r w:rsidR="00833D90">
        <w:rPr>
          <w:rFonts w:cstheme="minorHAnsi"/>
          <w:sz w:val="24"/>
          <w:szCs w:val="24"/>
        </w:rPr>
        <w:t>9</w:t>
      </w:r>
      <w:r w:rsidR="008C4ABD" w:rsidRPr="008C4ABD">
        <w:rPr>
          <w:rFonts w:cstheme="minorHAnsi"/>
          <w:sz w:val="24"/>
          <w:szCs w:val="24"/>
          <w:vertAlign w:val="superscript"/>
        </w:rPr>
        <w:t>th</w:t>
      </w:r>
      <w:r w:rsidR="008C4ABD">
        <w:rPr>
          <w:rFonts w:cstheme="minorHAnsi"/>
          <w:sz w:val="24"/>
          <w:szCs w:val="24"/>
        </w:rPr>
        <w:t xml:space="preserve"> </w:t>
      </w:r>
      <w:r w:rsidRPr="009972FE">
        <w:rPr>
          <w:rFonts w:cstheme="minorHAnsi"/>
          <w:sz w:val="24"/>
          <w:szCs w:val="24"/>
        </w:rPr>
        <w:t>– 1</w:t>
      </w:r>
      <w:r w:rsidR="00833D90">
        <w:rPr>
          <w:rFonts w:cstheme="minorHAnsi"/>
          <w:sz w:val="24"/>
          <w:szCs w:val="24"/>
        </w:rPr>
        <w:t>3</w:t>
      </w:r>
      <w:r w:rsidRPr="009972FE">
        <w:rPr>
          <w:rFonts w:cstheme="minorHAnsi"/>
          <w:sz w:val="24"/>
          <w:szCs w:val="24"/>
          <w:vertAlign w:val="superscript"/>
        </w:rPr>
        <w:t>th</w:t>
      </w:r>
      <w:r w:rsidRPr="009972FE">
        <w:rPr>
          <w:rFonts w:cstheme="minorHAnsi"/>
          <w:sz w:val="24"/>
          <w:szCs w:val="24"/>
        </w:rPr>
        <w:t xml:space="preserve"> </w:t>
      </w:r>
      <w:r w:rsidR="004B3805" w:rsidRPr="009972FE">
        <w:rPr>
          <w:rFonts w:cstheme="minorHAnsi"/>
          <w:sz w:val="24"/>
          <w:szCs w:val="24"/>
        </w:rPr>
        <w:t>we (</w:t>
      </w:r>
      <w:r w:rsidR="006A4E78" w:rsidRPr="009972FE">
        <w:rPr>
          <w:rFonts w:cstheme="minorHAnsi"/>
          <w:sz w:val="24"/>
          <w:szCs w:val="24"/>
        </w:rPr>
        <w:t>insert organization name</w:t>
      </w:r>
      <w:r w:rsidR="00937D4E" w:rsidRPr="009972FE">
        <w:rPr>
          <w:rFonts w:cstheme="minorHAnsi"/>
          <w:sz w:val="24"/>
          <w:szCs w:val="24"/>
        </w:rPr>
        <w:t xml:space="preserve">) </w:t>
      </w:r>
      <w:r w:rsidR="00AD0463" w:rsidRPr="009972FE">
        <w:rPr>
          <w:rFonts w:cstheme="minorHAnsi"/>
          <w:sz w:val="24"/>
          <w:szCs w:val="24"/>
        </w:rPr>
        <w:t>are/is participating in the 202</w:t>
      </w:r>
      <w:r w:rsidR="00833D90">
        <w:rPr>
          <w:rFonts w:cstheme="minorHAnsi"/>
          <w:sz w:val="24"/>
          <w:szCs w:val="24"/>
        </w:rPr>
        <w:t xml:space="preserve">2 </w:t>
      </w:r>
      <w:r w:rsidR="00937D4E" w:rsidRPr="009972FE">
        <w:rPr>
          <w:rFonts w:cstheme="minorHAnsi"/>
          <w:sz w:val="24"/>
          <w:szCs w:val="24"/>
        </w:rPr>
        <w:t xml:space="preserve">Armstrong </w:t>
      </w:r>
      <w:r w:rsidR="00833D90">
        <w:rPr>
          <w:rFonts w:cstheme="minorHAnsi"/>
          <w:sz w:val="24"/>
          <w:szCs w:val="24"/>
        </w:rPr>
        <w:t>Week</w:t>
      </w:r>
      <w:r w:rsidR="00937D4E" w:rsidRPr="009972FE">
        <w:rPr>
          <w:rFonts w:cstheme="minorHAnsi"/>
          <w:sz w:val="24"/>
          <w:szCs w:val="24"/>
        </w:rPr>
        <w:t xml:space="preserve"> of Giving. We hope that you will consider a donation to us,</w:t>
      </w:r>
    </w:p>
    <w:p w:rsidR="00937D4E" w:rsidRPr="009972FE" w:rsidRDefault="00937D4E" w:rsidP="00A158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7D4E" w:rsidRPr="009972FE" w:rsidRDefault="00937D4E" w:rsidP="00A158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>Donations made payable to (organization name) will be received in the following ways:</w:t>
      </w:r>
    </w:p>
    <w:p w:rsidR="00A15826" w:rsidRPr="009972FE" w:rsidRDefault="00A15826" w:rsidP="00A158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72FE">
        <w:rPr>
          <w:rFonts w:cstheme="minorHAnsi"/>
          <w:b/>
          <w:sz w:val="24"/>
          <w:szCs w:val="24"/>
        </w:rPr>
        <w:t>Write a check</w:t>
      </w:r>
      <w:r w:rsidRPr="009972FE">
        <w:rPr>
          <w:rFonts w:cstheme="minorHAnsi"/>
          <w:sz w:val="24"/>
          <w:szCs w:val="24"/>
        </w:rPr>
        <w:t xml:space="preserve"> </w:t>
      </w:r>
      <w:r w:rsidRPr="009972FE">
        <w:rPr>
          <w:rFonts w:cstheme="minorHAnsi"/>
          <w:sz w:val="24"/>
          <w:szCs w:val="24"/>
          <w:u w:val="single"/>
        </w:rPr>
        <w:t>payable to the participating organization</w:t>
      </w:r>
      <w:r w:rsidRPr="009972FE">
        <w:rPr>
          <w:rFonts w:cstheme="minorHAnsi"/>
          <w:sz w:val="24"/>
          <w:szCs w:val="24"/>
        </w:rPr>
        <w:t xml:space="preserve"> you would like to support.</w:t>
      </w:r>
    </w:p>
    <w:p w:rsidR="00A15826" w:rsidRPr="009972FE" w:rsidRDefault="00A15826" w:rsidP="00A15826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  <w:r w:rsidRPr="009972FE">
        <w:rPr>
          <w:rFonts w:cstheme="minorHAnsi"/>
          <w:b/>
          <w:sz w:val="24"/>
          <w:szCs w:val="24"/>
        </w:rPr>
        <w:t>-</w:t>
      </w:r>
      <w:r w:rsidRPr="009972FE">
        <w:rPr>
          <w:rFonts w:cstheme="minorHAnsi"/>
          <w:b/>
          <w:sz w:val="24"/>
          <w:szCs w:val="24"/>
        </w:rPr>
        <w:tab/>
      </w:r>
      <w:r w:rsidRPr="009972FE">
        <w:rPr>
          <w:rFonts w:cstheme="minorHAnsi"/>
          <w:sz w:val="24"/>
          <w:szCs w:val="24"/>
        </w:rPr>
        <w:t>Mail it to the participating organization</w:t>
      </w:r>
      <w:r w:rsidR="004B3805" w:rsidRPr="009972FE">
        <w:rPr>
          <w:rFonts w:cstheme="minorHAnsi"/>
          <w:sz w:val="24"/>
          <w:szCs w:val="24"/>
        </w:rPr>
        <w:t xml:space="preserve"> OR</w:t>
      </w:r>
    </w:p>
    <w:p w:rsidR="00A15826" w:rsidRDefault="00A15826" w:rsidP="00A15826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>-</w:t>
      </w:r>
      <w:r w:rsidRPr="009972FE">
        <w:rPr>
          <w:rFonts w:cstheme="minorHAnsi"/>
          <w:sz w:val="24"/>
          <w:szCs w:val="24"/>
        </w:rPr>
        <w:tab/>
        <w:t xml:space="preserve">Mail it to </w:t>
      </w:r>
      <w:r w:rsidR="00833D90">
        <w:rPr>
          <w:rFonts w:cstheme="minorHAnsi"/>
          <w:sz w:val="24"/>
          <w:szCs w:val="24"/>
        </w:rPr>
        <w:t xml:space="preserve">Week </w:t>
      </w:r>
      <w:r w:rsidRPr="009972FE">
        <w:rPr>
          <w:rFonts w:cstheme="minorHAnsi"/>
          <w:sz w:val="24"/>
          <w:szCs w:val="24"/>
        </w:rPr>
        <w:t>of Giving, PO Box 895, Kittanning, PA 16201.</w:t>
      </w:r>
    </w:p>
    <w:p w:rsidR="00833D90" w:rsidRPr="00833D90" w:rsidRDefault="00833D90" w:rsidP="00A15826">
      <w:pPr>
        <w:pStyle w:val="ListParagraph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All checks must be received in the Foundation office by 5:00 pm Friday, May 13</w:t>
      </w:r>
      <w:r w:rsidRPr="00833D90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>.</w:t>
      </w:r>
    </w:p>
    <w:p w:rsidR="00833D90" w:rsidRPr="009972FE" w:rsidRDefault="00833D90" w:rsidP="00A15826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82F4C" w:rsidRPr="009972FE" w:rsidRDefault="00F82F4C" w:rsidP="00F82F4C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>Make an Online Donation one of two ways.</w:t>
      </w:r>
    </w:p>
    <w:p w:rsidR="00F82F4C" w:rsidRPr="009972FE" w:rsidRDefault="00F82F4C" w:rsidP="00F82F4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 xml:space="preserve">The Community Foundation has set-up an online option for all of the participating nonprofit organizations located on our website </w:t>
      </w:r>
      <w:hyperlink r:id="rId5" w:history="1">
        <w:r w:rsidRPr="009972FE">
          <w:rPr>
            <w:rStyle w:val="Hyperlink"/>
            <w:rFonts w:cstheme="minorHAnsi"/>
            <w:sz w:val="24"/>
            <w:szCs w:val="24"/>
          </w:rPr>
          <w:t>www.servingtheheart.org</w:t>
        </w:r>
      </w:hyperlink>
      <w:r w:rsidRPr="009972FE">
        <w:rPr>
          <w:rFonts w:cstheme="minorHAnsi"/>
          <w:sz w:val="24"/>
          <w:szCs w:val="24"/>
        </w:rPr>
        <w:t xml:space="preserve">. </w:t>
      </w:r>
    </w:p>
    <w:p w:rsidR="00F82F4C" w:rsidRPr="009972FE" w:rsidRDefault="00F82F4C" w:rsidP="00F82F4C">
      <w:pPr>
        <w:pStyle w:val="ListParagraph"/>
        <w:ind w:left="1440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 xml:space="preserve">-click on </w:t>
      </w:r>
      <w:r w:rsidR="00833D90">
        <w:rPr>
          <w:rFonts w:cstheme="minorHAnsi"/>
          <w:sz w:val="24"/>
          <w:szCs w:val="24"/>
        </w:rPr>
        <w:t xml:space="preserve">Week </w:t>
      </w:r>
      <w:r w:rsidRPr="009972FE">
        <w:rPr>
          <w:rFonts w:cstheme="minorHAnsi"/>
          <w:sz w:val="24"/>
          <w:szCs w:val="24"/>
        </w:rPr>
        <w:t xml:space="preserve">of Giving at the top of the homepage </w:t>
      </w:r>
    </w:p>
    <w:p w:rsidR="00F82F4C" w:rsidRPr="009972FE" w:rsidRDefault="00F82F4C" w:rsidP="00F82F4C">
      <w:pPr>
        <w:pStyle w:val="ListParagraph"/>
        <w:ind w:left="1440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 xml:space="preserve">-click on the Make a Donation tab </w:t>
      </w:r>
    </w:p>
    <w:p w:rsidR="00F82F4C" w:rsidRPr="009972FE" w:rsidRDefault="00F82F4C" w:rsidP="00F82F4C">
      <w:pPr>
        <w:pStyle w:val="ListParagraph"/>
        <w:ind w:left="1440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>-complete the form and choose the nonprofit you would like to donate to…OR</w:t>
      </w:r>
    </w:p>
    <w:p w:rsidR="00F82F4C" w:rsidRPr="009972FE" w:rsidRDefault="00F82F4C" w:rsidP="00F82F4C">
      <w:pPr>
        <w:pStyle w:val="ListParagraph"/>
        <w:numPr>
          <w:ilvl w:val="1"/>
          <w:numId w:val="4"/>
        </w:numPr>
        <w:jc w:val="both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>You may contribute directly through the nonprofit organization’s online site.</w:t>
      </w:r>
    </w:p>
    <w:p w:rsidR="00F82F4C" w:rsidRDefault="00F82F4C" w:rsidP="00F82F4C">
      <w:pPr>
        <w:ind w:left="720"/>
        <w:jc w:val="both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 xml:space="preserve">Online Giving: Donations </w:t>
      </w:r>
      <w:r w:rsidRPr="009972FE">
        <w:rPr>
          <w:rFonts w:cstheme="minorHAnsi"/>
          <w:b/>
          <w:sz w:val="24"/>
          <w:szCs w:val="24"/>
        </w:rPr>
        <w:t xml:space="preserve">must be made between </w:t>
      </w:r>
      <w:r w:rsidR="008C4ABD">
        <w:rPr>
          <w:rFonts w:cstheme="minorHAnsi"/>
          <w:b/>
          <w:sz w:val="24"/>
          <w:szCs w:val="24"/>
        </w:rPr>
        <w:t xml:space="preserve">May </w:t>
      </w:r>
      <w:r w:rsidR="00833D90">
        <w:rPr>
          <w:rFonts w:cstheme="minorHAnsi"/>
          <w:b/>
          <w:sz w:val="24"/>
          <w:szCs w:val="24"/>
        </w:rPr>
        <w:t>9</w:t>
      </w:r>
      <w:r w:rsidR="008C4ABD" w:rsidRPr="008C4ABD">
        <w:rPr>
          <w:rFonts w:cstheme="minorHAnsi"/>
          <w:b/>
          <w:sz w:val="24"/>
          <w:szCs w:val="24"/>
          <w:vertAlign w:val="superscript"/>
        </w:rPr>
        <w:t>th</w:t>
      </w:r>
      <w:r w:rsidR="008C4ABD">
        <w:rPr>
          <w:rFonts w:cstheme="minorHAnsi"/>
          <w:b/>
          <w:sz w:val="24"/>
          <w:szCs w:val="24"/>
        </w:rPr>
        <w:t xml:space="preserve"> </w:t>
      </w:r>
      <w:r w:rsidRPr="009972FE">
        <w:rPr>
          <w:rFonts w:cstheme="minorHAnsi"/>
          <w:b/>
          <w:sz w:val="24"/>
          <w:szCs w:val="24"/>
        </w:rPr>
        <w:t xml:space="preserve">through </w:t>
      </w:r>
      <w:r w:rsidR="008C4ABD">
        <w:rPr>
          <w:rFonts w:cstheme="minorHAnsi"/>
          <w:b/>
          <w:sz w:val="24"/>
          <w:szCs w:val="24"/>
        </w:rPr>
        <w:t>May 1</w:t>
      </w:r>
      <w:r w:rsidR="00833D90">
        <w:rPr>
          <w:rFonts w:cstheme="minorHAnsi"/>
          <w:b/>
          <w:sz w:val="24"/>
          <w:szCs w:val="24"/>
        </w:rPr>
        <w:t>3</w:t>
      </w:r>
      <w:r w:rsidRPr="009972FE">
        <w:rPr>
          <w:rFonts w:cstheme="minorHAnsi"/>
          <w:b/>
          <w:sz w:val="24"/>
          <w:szCs w:val="24"/>
          <w:vertAlign w:val="superscript"/>
        </w:rPr>
        <w:t>th</w:t>
      </w:r>
      <w:r w:rsidRPr="009972FE">
        <w:rPr>
          <w:rFonts w:cstheme="minorHAnsi"/>
          <w:sz w:val="24"/>
          <w:szCs w:val="24"/>
        </w:rPr>
        <w:t>.</w:t>
      </w:r>
      <w:r w:rsidR="00833D90">
        <w:rPr>
          <w:rFonts w:cstheme="minorHAnsi"/>
          <w:sz w:val="24"/>
          <w:szCs w:val="24"/>
        </w:rPr>
        <w:t xml:space="preserve"> </w:t>
      </w:r>
    </w:p>
    <w:p w:rsidR="00833D90" w:rsidRPr="00833D90" w:rsidRDefault="00833D90" w:rsidP="00F82F4C">
      <w:pPr>
        <w:ind w:left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Donations made online </w:t>
      </w:r>
      <w:r w:rsidRPr="00833D90">
        <w:rPr>
          <w:rFonts w:cstheme="minorHAnsi"/>
          <w:b/>
          <w:sz w:val="24"/>
          <w:szCs w:val="24"/>
          <w:u w:val="single"/>
        </w:rPr>
        <w:t>after 5:00 pm</w:t>
      </w:r>
      <w:r>
        <w:rPr>
          <w:rFonts w:cstheme="minorHAnsi"/>
          <w:b/>
          <w:sz w:val="24"/>
          <w:szCs w:val="24"/>
        </w:rPr>
        <w:t xml:space="preserve"> on Friday, May 13</w:t>
      </w:r>
      <w:r w:rsidRPr="00833D90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</w:t>
      </w:r>
      <w:r w:rsidRPr="00833D90">
        <w:rPr>
          <w:rFonts w:cstheme="minorHAnsi"/>
          <w:b/>
          <w:sz w:val="24"/>
          <w:szCs w:val="24"/>
          <w:u w:val="single"/>
        </w:rPr>
        <w:t>will not</w:t>
      </w:r>
      <w:r>
        <w:rPr>
          <w:rFonts w:cstheme="minorHAnsi"/>
          <w:b/>
          <w:sz w:val="24"/>
          <w:szCs w:val="24"/>
        </w:rPr>
        <w:t xml:space="preserve"> count towards the Bonus Fund.</w:t>
      </w:r>
    </w:p>
    <w:p w:rsidR="00AA2CC1" w:rsidRPr="009972FE" w:rsidRDefault="00AA2CC1" w:rsidP="00A15826">
      <w:pPr>
        <w:spacing w:after="0" w:line="240" w:lineRule="auto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>We hope that you will help us make a difference!</w:t>
      </w:r>
    </w:p>
    <w:p w:rsidR="00F82F4C" w:rsidRPr="009972FE" w:rsidRDefault="00F82F4C" w:rsidP="00A15826">
      <w:pPr>
        <w:spacing w:after="0" w:line="240" w:lineRule="auto"/>
        <w:rPr>
          <w:rFonts w:cstheme="minorHAnsi"/>
          <w:sz w:val="24"/>
          <w:szCs w:val="24"/>
        </w:rPr>
      </w:pPr>
    </w:p>
    <w:p w:rsidR="00AA2CC1" w:rsidRPr="009972FE" w:rsidRDefault="00AA2CC1" w:rsidP="00A15826">
      <w:pPr>
        <w:spacing w:after="0" w:line="240" w:lineRule="auto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>Sincerely,</w:t>
      </w:r>
    </w:p>
    <w:p w:rsidR="00E607E3" w:rsidRPr="009972FE" w:rsidRDefault="00E607E3" w:rsidP="00A15826">
      <w:pPr>
        <w:spacing w:after="0" w:line="240" w:lineRule="auto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br w:type="page"/>
      </w:r>
    </w:p>
    <w:p w:rsidR="00E607E3" w:rsidRDefault="00E607E3" w:rsidP="00934F60">
      <w:pPr>
        <w:spacing w:after="0" w:line="240" w:lineRule="auto"/>
      </w:pPr>
    </w:p>
    <w:p w:rsidR="00937D4E" w:rsidRDefault="00937D4E" w:rsidP="00934F60">
      <w:pPr>
        <w:spacing w:after="0" w:line="240" w:lineRule="auto"/>
      </w:pPr>
    </w:p>
    <w:p w:rsidR="00684B2F" w:rsidRDefault="00684B2F" w:rsidP="00934F60">
      <w:pPr>
        <w:spacing w:after="0" w:line="240" w:lineRule="auto"/>
      </w:pPr>
    </w:p>
    <w:p w:rsidR="00E607E3" w:rsidRDefault="00F82F4C" w:rsidP="00E607E3">
      <w:pPr>
        <w:spacing w:after="0" w:line="240" w:lineRule="auto"/>
        <w:jc w:val="center"/>
        <w:rPr>
          <w:b/>
          <w:sz w:val="28"/>
        </w:rPr>
      </w:pPr>
      <w:r w:rsidRPr="00F82F4C">
        <w:rPr>
          <w:b/>
          <w:sz w:val="28"/>
        </w:rPr>
        <w:t xml:space="preserve">SAMPLE </w:t>
      </w:r>
      <w:r>
        <w:rPr>
          <w:b/>
          <w:sz w:val="28"/>
        </w:rPr>
        <w:t xml:space="preserve">- EMAIL </w:t>
      </w:r>
    </w:p>
    <w:p w:rsidR="00F82F4C" w:rsidRPr="00F82F4C" w:rsidRDefault="00F82F4C" w:rsidP="00E607E3">
      <w:pPr>
        <w:spacing w:after="0" w:line="240" w:lineRule="auto"/>
        <w:jc w:val="center"/>
        <w:rPr>
          <w:b/>
          <w:sz w:val="32"/>
        </w:rPr>
      </w:pPr>
      <w:r w:rsidRPr="00F82F4C">
        <w:rPr>
          <w:b/>
          <w:sz w:val="24"/>
        </w:rPr>
        <w:t xml:space="preserve">(send </w:t>
      </w:r>
      <w:r w:rsidR="00833D90">
        <w:rPr>
          <w:b/>
          <w:sz w:val="24"/>
        </w:rPr>
        <w:t>Week</w:t>
      </w:r>
      <w:r w:rsidRPr="00F82F4C">
        <w:rPr>
          <w:b/>
          <w:sz w:val="24"/>
        </w:rPr>
        <w:t xml:space="preserve"> of Event)</w:t>
      </w:r>
    </w:p>
    <w:p w:rsidR="00E607E3" w:rsidRDefault="00E607E3" w:rsidP="00E607E3">
      <w:pPr>
        <w:spacing w:after="0" w:line="240" w:lineRule="auto"/>
        <w:rPr>
          <w:b/>
        </w:rPr>
      </w:pPr>
    </w:p>
    <w:p w:rsidR="00E607E3" w:rsidRDefault="00E607E3" w:rsidP="00E607E3">
      <w:pPr>
        <w:spacing w:after="0" w:line="240" w:lineRule="auto"/>
        <w:rPr>
          <w:b/>
        </w:rPr>
      </w:pPr>
    </w:p>
    <w:p w:rsidR="00E607E3" w:rsidRDefault="00E607E3" w:rsidP="00E607E3">
      <w:pPr>
        <w:spacing w:after="0" w:line="240" w:lineRule="auto"/>
        <w:rPr>
          <w:b/>
        </w:rPr>
      </w:pPr>
    </w:p>
    <w:p w:rsidR="00E607E3" w:rsidRPr="009972FE" w:rsidRDefault="00E607E3" w:rsidP="00E607E3">
      <w:pPr>
        <w:spacing w:after="0" w:line="240" w:lineRule="auto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>Dear _____,</w:t>
      </w:r>
    </w:p>
    <w:p w:rsidR="00E607E3" w:rsidRPr="009972FE" w:rsidRDefault="00E607E3" w:rsidP="00E607E3">
      <w:pPr>
        <w:spacing w:after="0" w:line="240" w:lineRule="auto"/>
        <w:rPr>
          <w:rFonts w:cstheme="minorHAnsi"/>
          <w:sz w:val="24"/>
          <w:szCs w:val="24"/>
        </w:rPr>
      </w:pPr>
    </w:p>
    <w:p w:rsidR="00E607E3" w:rsidRPr="009972FE" w:rsidRDefault="006A4E78" w:rsidP="00E607E3">
      <w:pPr>
        <w:spacing w:after="0" w:line="240" w:lineRule="auto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>Today is the big day! The 20</w:t>
      </w:r>
      <w:r w:rsidR="00AD0463" w:rsidRPr="009972FE">
        <w:rPr>
          <w:rFonts w:cstheme="minorHAnsi"/>
          <w:sz w:val="24"/>
          <w:szCs w:val="24"/>
        </w:rPr>
        <w:t>2</w:t>
      </w:r>
      <w:r w:rsidR="00833D90">
        <w:rPr>
          <w:rFonts w:cstheme="minorHAnsi"/>
          <w:sz w:val="24"/>
          <w:szCs w:val="24"/>
        </w:rPr>
        <w:t>2</w:t>
      </w:r>
      <w:r w:rsidRPr="009972FE">
        <w:rPr>
          <w:rFonts w:cstheme="minorHAnsi"/>
          <w:sz w:val="24"/>
          <w:szCs w:val="24"/>
        </w:rPr>
        <w:t xml:space="preserve"> Armstrong </w:t>
      </w:r>
      <w:r w:rsidR="00833D90">
        <w:rPr>
          <w:rFonts w:cstheme="minorHAnsi"/>
          <w:sz w:val="24"/>
          <w:szCs w:val="24"/>
        </w:rPr>
        <w:t>Week</w:t>
      </w:r>
      <w:r w:rsidRPr="009972FE">
        <w:rPr>
          <w:rFonts w:cstheme="minorHAnsi"/>
          <w:sz w:val="24"/>
          <w:szCs w:val="24"/>
        </w:rPr>
        <w:t xml:space="preserve"> of Giving!</w:t>
      </w:r>
    </w:p>
    <w:p w:rsidR="00E607E3" w:rsidRPr="009972FE" w:rsidRDefault="00E607E3" w:rsidP="00E607E3">
      <w:pPr>
        <w:spacing w:after="0" w:line="240" w:lineRule="auto"/>
        <w:rPr>
          <w:rFonts w:cstheme="minorHAnsi"/>
          <w:sz w:val="24"/>
          <w:szCs w:val="24"/>
        </w:rPr>
      </w:pPr>
    </w:p>
    <w:p w:rsidR="00E607E3" w:rsidRPr="009972FE" w:rsidRDefault="00E607E3" w:rsidP="00E607E3">
      <w:pPr>
        <w:spacing w:after="0" w:line="240" w:lineRule="auto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>We hope that you will c</w:t>
      </w:r>
      <w:r w:rsidR="006A4E78" w:rsidRPr="009972FE">
        <w:rPr>
          <w:rFonts w:cstheme="minorHAnsi"/>
          <w:sz w:val="24"/>
          <w:szCs w:val="24"/>
        </w:rPr>
        <w:t>onsider making a donation to</w:t>
      </w:r>
      <w:r w:rsidRPr="009972FE">
        <w:rPr>
          <w:rFonts w:cstheme="minorHAnsi"/>
          <w:sz w:val="24"/>
          <w:szCs w:val="24"/>
        </w:rPr>
        <w:t xml:space="preserve"> (organization name).  We appreciate your support and together we can make a difference!</w:t>
      </w:r>
    </w:p>
    <w:p w:rsidR="006A4E78" w:rsidRPr="009972FE" w:rsidRDefault="006A4E78" w:rsidP="00E607E3">
      <w:pPr>
        <w:spacing w:after="0" w:line="240" w:lineRule="auto"/>
        <w:rPr>
          <w:rFonts w:cstheme="minorHAnsi"/>
          <w:sz w:val="24"/>
          <w:szCs w:val="24"/>
        </w:rPr>
      </w:pPr>
    </w:p>
    <w:p w:rsidR="006A4E78" w:rsidRPr="009972FE" w:rsidRDefault="006A4E78" w:rsidP="006A4E7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>Just as a reminder, donations made payable to (organization name) will be received in the following ways:</w:t>
      </w:r>
    </w:p>
    <w:p w:rsidR="00951332" w:rsidRPr="009972FE" w:rsidRDefault="00951332" w:rsidP="006A4E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51332" w:rsidRPr="009972FE" w:rsidRDefault="00951332" w:rsidP="00F82F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 xml:space="preserve">Write a check </w:t>
      </w:r>
      <w:r w:rsidRPr="009972FE">
        <w:rPr>
          <w:rFonts w:cstheme="minorHAnsi"/>
          <w:sz w:val="24"/>
          <w:szCs w:val="24"/>
          <w:u w:val="single"/>
        </w:rPr>
        <w:t>payable to the participating organization</w:t>
      </w:r>
      <w:r w:rsidRPr="009972FE">
        <w:rPr>
          <w:rFonts w:cstheme="minorHAnsi"/>
          <w:sz w:val="24"/>
          <w:szCs w:val="24"/>
        </w:rPr>
        <w:t xml:space="preserve"> you would like to support.</w:t>
      </w:r>
    </w:p>
    <w:p w:rsidR="00951332" w:rsidRPr="009972FE" w:rsidRDefault="00951332" w:rsidP="00951332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  <w:r w:rsidRPr="009972FE">
        <w:rPr>
          <w:rFonts w:cstheme="minorHAnsi"/>
          <w:b/>
          <w:sz w:val="24"/>
          <w:szCs w:val="24"/>
        </w:rPr>
        <w:t>-</w:t>
      </w:r>
      <w:r w:rsidRPr="009972FE">
        <w:rPr>
          <w:rFonts w:cstheme="minorHAnsi"/>
          <w:b/>
          <w:sz w:val="24"/>
          <w:szCs w:val="24"/>
        </w:rPr>
        <w:tab/>
      </w:r>
      <w:r w:rsidRPr="009972FE">
        <w:rPr>
          <w:rFonts w:cstheme="minorHAnsi"/>
          <w:sz w:val="24"/>
          <w:szCs w:val="24"/>
        </w:rPr>
        <w:t>Mail it to the participating organization</w:t>
      </w:r>
      <w:r w:rsidR="004B3805" w:rsidRPr="009972FE">
        <w:rPr>
          <w:rFonts w:cstheme="minorHAnsi"/>
          <w:sz w:val="24"/>
          <w:szCs w:val="24"/>
        </w:rPr>
        <w:t xml:space="preserve"> OR</w:t>
      </w:r>
    </w:p>
    <w:p w:rsidR="00951332" w:rsidRPr="009972FE" w:rsidRDefault="00951332" w:rsidP="00951332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>-</w:t>
      </w:r>
      <w:r w:rsidRPr="009972FE">
        <w:rPr>
          <w:rFonts w:cstheme="minorHAnsi"/>
          <w:sz w:val="24"/>
          <w:szCs w:val="24"/>
        </w:rPr>
        <w:tab/>
        <w:t xml:space="preserve">Mail it to </w:t>
      </w:r>
      <w:r w:rsidR="00833D90">
        <w:rPr>
          <w:rFonts w:cstheme="minorHAnsi"/>
          <w:sz w:val="24"/>
          <w:szCs w:val="24"/>
        </w:rPr>
        <w:t>Week</w:t>
      </w:r>
      <w:r w:rsidRPr="009972FE">
        <w:rPr>
          <w:rFonts w:cstheme="minorHAnsi"/>
          <w:sz w:val="24"/>
          <w:szCs w:val="24"/>
        </w:rPr>
        <w:t xml:space="preserve"> of Giving, PO Box 895, Kittanning, PA 16201.  </w:t>
      </w:r>
    </w:p>
    <w:p w:rsidR="00F82F4C" w:rsidRPr="009972FE" w:rsidRDefault="00F82F4C" w:rsidP="00F82F4C">
      <w:pPr>
        <w:pStyle w:val="ListParagraph"/>
        <w:spacing w:after="0" w:line="240" w:lineRule="auto"/>
        <w:ind w:left="1440" w:firstLine="720"/>
        <w:jc w:val="both"/>
        <w:rPr>
          <w:rFonts w:cstheme="minorHAnsi"/>
          <w:sz w:val="24"/>
          <w:szCs w:val="24"/>
        </w:rPr>
      </w:pPr>
    </w:p>
    <w:p w:rsidR="00F82F4C" w:rsidRPr="009972FE" w:rsidRDefault="00F82F4C" w:rsidP="00F82F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 xml:space="preserve">Make an </w:t>
      </w:r>
      <w:r w:rsidRPr="009972FE">
        <w:rPr>
          <w:rFonts w:cstheme="minorHAnsi"/>
          <w:sz w:val="24"/>
          <w:szCs w:val="24"/>
          <w:u w:val="single"/>
        </w:rPr>
        <w:t xml:space="preserve">Online Donation </w:t>
      </w:r>
      <w:r w:rsidRPr="009972FE">
        <w:rPr>
          <w:rFonts w:cstheme="minorHAnsi"/>
          <w:sz w:val="24"/>
          <w:szCs w:val="24"/>
        </w:rPr>
        <w:t>one of two ways.</w:t>
      </w:r>
    </w:p>
    <w:p w:rsidR="00F82F4C" w:rsidRPr="009972FE" w:rsidRDefault="00F82F4C" w:rsidP="00F82F4C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 xml:space="preserve">The Community Foundation has set-up an online option for all of the participating nonprofit organizations located on our website </w:t>
      </w:r>
      <w:hyperlink r:id="rId6" w:history="1">
        <w:r w:rsidRPr="009972FE">
          <w:rPr>
            <w:rStyle w:val="Hyperlink"/>
            <w:rFonts w:cstheme="minorHAnsi"/>
            <w:sz w:val="24"/>
            <w:szCs w:val="24"/>
          </w:rPr>
          <w:t>www.servingtheheart.org</w:t>
        </w:r>
      </w:hyperlink>
      <w:r w:rsidRPr="009972FE">
        <w:rPr>
          <w:rFonts w:cstheme="minorHAnsi"/>
          <w:sz w:val="24"/>
          <w:szCs w:val="24"/>
        </w:rPr>
        <w:t xml:space="preserve">. </w:t>
      </w:r>
    </w:p>
    <w:p w:rsidR="00F82F4C" w:rsidRPr="009972FE" w:rsidRDefault="00F82F4C" w:rsidP="00F82F4C">
      <w:pPr>
        <w:pStyle w:val="ListParagraph"/>
        <w:ind w:left="1440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 xml:space="preserve">-click on </w:t>
      </w:r>
      <w:r w:rsidR="00833D90">
        <w:rPr>
          <w:rFonts w:cstheme="minorHAnsi"/>
          <w:sz w:val="24"/>
          <w:szCs w:val="24"/>
        </w:rPr>
        <w:t>Week</w:t>
      </w:r>
      <w:r w:rsidRPr="009972FE">
        <w:rPr>
          <w:rFonts w:cstheme="minorHAnsi"/>
          <w:sz w:val="24"/>
          <w:szCs w:val="24"/>
        </w:rPr>
        <w:t xml:space="preserve"> of Giving at the top of the homepage </w:t>
      </w:r>
    </w:p>
    <w:p w:rsidR="00F82F4C" w:rsidRPr="009972FE" w:rsidRDefault="00F82F4C" w:rsidP="00F82F4C">
      <w:pPr>
        <w:pStyle w:val="ListParagraph"/>
        <w:ind w:left="1440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 xml:space="preserve">-click on the Make a Donation tab </w:t>
      </w:r>
    </w:p>
    <w:p w:rsidR="00F82F4C" w:rsidRPr="009972FE" w:rsidRDefault="00F82F4C" w:rsidP="009972FE">
      <w:pPr>
        <w:pStyle w:val="ListParagraph"/>
        <w:ind w:left="1440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>-complete the form and choose the nonprofit you would like to donate to…OR</w:t>
      </w:r>
    </w:p>
    <w:p w:rsidR="00F82F4C" w:rsidRPr="009972FE" w:rsidRDefault="00F82F4C" w:rsidP="00F82F4C">
      <w:pPr>
        <w:pStyle w:val="ListParagraph"/>
        <w:numPr>
          <w:ilvl w:val="1"/>
          <w:numId w:val="8"/>
        </w:numPr>
        <w:jc w:val="both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>You may contribute directly through the nonprofit organization’s online site.</w:t>
      </w:r>
    </w:p>
    <w:p w:rsidR="00F82F4C" w:rsidRPr="009972FE" w:rsidRDefault="00F82F4C" w:rsidP="00F82F4C">
      <w:pPr>
        <w:ind w:left="720"/>
        <w:jc w:val="both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 xml:space="preserve">Online Giving: Donations </w:t>
      </w:r>
      <w:r w:rsidRPr="009972FE">
        <w:rPr>
          <w:rFonts w:cstheme="minorHAnsi"/>
          <w:b/>
          <w:sz w:val="24"/>
          <w:szCs w:val="24"/>
        </w:rPr>
        <w:t xml:space="preserve">must be made between </w:t>
      </w:r>
      <w:r w:rsidR="008C4ABD">
        <w:rPr>
          <w:rFonts w:cstheme="minorHAnsi"/>
          <w:b/>
          <w:sz w:val="24"/>
          <w:szCs w:val="24"/>
        </w:rPr>
        <w:t xml:space="preserve">May </w:t>
      </w:r>
      <w:r w:rsidR="00833D90">
        <w:rPr>
          <w:rFonts w:cstheme="minorHAnsi"/>
          <w:b/>
          <w:sz w:val="24"/>
          <w:szCs w:val="24"/>
        </w:rPr>
        <w:t>9</w:t>
      </w:r>
      <w:r w:rsidR="008C4ABD" w:rsidRPr="008C4ABD">
        <w:rPr>
          <w:rFonts w:cstheme="minorHAnsi"/>
          <w:b/>
          <w:sz w:val="24"/>
          <w:szCs w:val="24"/>
          <w:vertAlign w:val="superscript"/>
        </w:rPr>
        <w:t>th</w:t>
      </w:r>
      <w:r w:rsidR="008C4ABD">
        <w:rPr>
          <w:rFonts w:cstheme="minorHAnsi"/>
          <w:b/>
          <w:sz w:val="24"/>
          <w:szCs w:val="24"/>
        </w:rPr>
        <w:t xml:space="preserve"> </w:t>
      </w:r>
      <w:r w:rsidRPr="009972FE">
        <w:rPr>
          <w:rFonts w:cstheme="minorHAnsi"/>
          <w:b/>
          <w:sz w:val="24"/>
          <w:szCs w:val="24"/>
        </w:rPr>
        <w:t xml:space="preserve">through </w:t>
      </w:r>
      <w:r w:rsidR="008C4ABD">
        <w:rPr>
          <w:rFonts w:cstheme="minorHAnsi"/>
          <w:b/>
          <w:sz w:val="24"/>
          <w:szCs w:val="24"/>
        </w:rPr>
        <w:t>May 1</w:t>
      </w:r>
      <w:r w:rsidR="00833D90">
        <w:rPr>
          <w:rFonts w:cstheme="minorHAnsi"/>
          <w:b/>
          <w:sz w:val="24"/>
          <w:szCs w:val="24"/>
        </w:rPr>
        <w:t>3</w:t>
      </w:r>
      <w:r w:rsidR="008C4ABD" w:rsidRPr="008C4ABD">
        <w:rPr>
          <w:rFonts w:cstheme="minorHAnsi"/>
          <w:b/>
          <w:sz w:val="24"/>
          <w:szCs w:val="24"/>
          <w:vertAlign w:val="superscript"/>
        </w:rPr>
        <w:t>th</w:t>
      </w:r>
      <w:r w:rsidR="008C4ABD">
        <w:rPr>
          <w:rFonts w:cstheme="minorHAnsi"/>
          <w:b/>
          <w:sz w:val="24"/>
          <w:szCs w:val="24"/>
        </w:rPr>
        <w:t>.</w:t>
      </w:r>
    </w:p>
    <w:p w:rsidR="00E607E3" w:rsidRPr="009972FE" w:rsidRDefault="00E607E3" w:rsidP="00E607E3">
      <w:pPr>
        <w:spacing w:after="0" w:line="240" w:lineRule="auto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 xml:space="preserve">Please contact us if you have any questions regarding the </w:t>
      </w:r>
      <w:r w:rsidR="00833D90">
        <w:rPr>
          <w:rFonts w:cstheme="minorHAnsi"/>
          <w:sz w:val="24"/>
          <w:szCs w:val="24"/>
        </w:rPr>
        <w:t>Week</w:t>
      </w:r>
      <w:r w:rsidRPr="009972FE">
        <w:rPr>
          <w:rFonts w:cstheme="minorHAnsi"/>
          <w:sz w:val="24"/>
          <w:szCs w:val="24"/>
        </w:rPr>
        <w:t xml:space="preserve"> of Giving.</w:t>
      </w:r>
    </w:p>
    <w:p w:rsidR="00E607E3" w:rsidRPr="009972FE" w:rsidRDefault="00E607E3" w:rsidP="00E607E3">
      <w:pPr>
        <w:spacing w:after="0" w:line="240" w:lineRule="auto"/>
        <w:rPr>
          <w:rFonts w:cstheme="minorHAnsi"/>
          <w:sz w:val="24"/>
          <w:szCs w:val="24"/>
        </w:rPr>
      </w:pPr>
    </w:p>
    <w:p w:rsidR="00E607E3" w:rsidRPr="009972FE" w:rsidRDefault="00E607E3" w:rsidP="00E607E3">
      <w:pPr>
        <w:spacing w:after="0" w:line="240" w:lineRule="auto"/>
        <w:rPr>
          <w:rFonts w:cstheme="minorHAnsi"/>
          <w:sz w:val="24"/>
          <w:szCs w:val="24"/>
        </w:rPr>
      </w:pPr>
      <w:r w:rsidRPr="009972FE">
        <w:rPr>
          <w:rFonts w:cstheme="minorHAnsi"/>
          <w:sz w:val="24"/>
          <w:szCs w:val="24"/>
        </w:rPr>
        <w:t>Sincerely,</w:t>
      </w:r>
    </w:p>
    <w:p w:rsidR="00E607E3" w:rsidRPr="009972FE" w:rsidRDefault="00E607E3" w:rsidP="00E607E3">
      <w:pPr>
        <w:spacing w:after="0" w:line="240" w:lineRule="auto"/>
        <w:rPr>
          <w:rFonts w:cstheme="minorHAnsi"/>
          <w:sz w:val="24"/>
          <w:szCs w:val="24"/>
        </w:rPr>
      </w:pPr>
    </w:p>
    <w:p w:rsidR="00E607E3" w:rsidRPr="009972FE" w:rsidRDefault="00E607E3" w:rsidP="00E607E3">
      <w:pPr>
        <w:spacing w:after="0" w:line="240" w:lineRule="auto"/>
        <w:rPr>
          <w:rFonts w:cstheme="minorHAnsi"/>
          <w:sz w:val="24"/>
          <w:szCs w:val="24"/>
        </w:rPr>
      </w:pPr>
    </w:p>
    <w:p w:rsidR="00E607E3" w:rsidRPr="009972FE" w:rsidRDefault="00E607E3" w:rsidP="00934F60">
      <w:pPr>
        <w:spacing w:after="0" w:line="240" w:lineRule="auto"/>
        <w:rPr>
          <w:rFonts w:cstheme="minorHAnsi"/>
          <w:sz w:val="24"/>
          <w:szCs w:val="24"/>
        </w:rPr>
      </w:pPr>
    </w:p>
    <w:sectPr w:rsidR="00E607E3" w:rsidRPr="009972FE" w:rsidSect="00F82F4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15D4"/>
    <w:multiLevelType w:val="hybridMultilevel"/>
    <w:tmpl w:val="5D04C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6697C"/>
    <w:multiLevelType w:val="hybridMultilevel"/>
    <w:tmpl w:val="6F082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7B84"/>
    <w:multiLevelType w:val="hybridMultilevel"/>
    <w:tmpl w:val="6F082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4974"/>
    <w:multiLevelType w:val="hybridMultilevel"/>
    <w:tmpl w:val="A3D6B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D040B"/>
    <w:multiLevelType w:val="hybridMultilevel"/>
    <w:tmpl w:val="3A66CF02"/>
    <w:lvl w:ilvl="0" w:tplc="443C1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E0387"/>
    <w:multiLevelType w:val="hybridMultilevel"/>
    <w:tmpl w:val="8D92A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E2E26"/>
    <w:multiLevelType w:val="hybridMultilevel"/>
    <w:tmpl w:val="6F082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B2B2B"/>
    <w:multiLevelType w:val="hybridMultilevel"/>
    <w:tmpl w:val="6F082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60"/>
    <w:rsid w:val="001347AC"/>
    <w:rsid w:val="00372903"/>
    <w:rsid w:val="004B3805"/>
    <w:rsid w:val="005E3660"/>
    <w:rsid w:val="00684B2F"/>
    <w:rsid w:val="006A4E78"/>
    <w:rsid w:val="00833D90"/>
    <w:rsid w:val="008C4ABD"/>
    <w:rsid w:val="00934F60"/>
    <w:rsid w:val="00937D4E"/>
    <w:rsid w:val="00951332"/>
    <w:rsid w:val="00953AEF"/>
    <w:rsid w:val="009972FE"/>
    <w:rsid w:val="00A15826"/>
    <w:rsid w:val="00AA2CC1"/>
    <w:rsid w:val="00AD0463"/>
    <w:rsid w:val="00AD366E"/>
    <w:rsid w:val="00B453A7"/>
    <w:rsid w:val="00DD7905"/>
    <w:rsid w:val="00E607E3"/>
    <w:rsid w:val="00EC6F1C"/>
    <w:rsid w:val="00EC7CA3"/>
    <w:rsid w:val="00F8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E1544F-80D3-4FEB-BF3D-C2A378F9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vingtheheart.org" TargetMode="External"/><Relationship Id="rId5" Type="http://schemas.openxmlformats.org/officeDocument/2006/relationships/hyperlink" Target="http://www.servingthehear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Beers</dc:creator>
  <cp:lastModifiedBy>Jodi Beers</cp:lastModifiedBy>
  <cp:revision>4</cp:revision>
  <cp:lastPrinted>2020-06-08T16:38:00Z</cp:lastPrinted>
  <dcterms:created xsi:type="dcterms:W3CDTF">2022-03-02T17:17:00Z</dcterms:created>
  <dcterms:modified xsi:type="dcterms:W3CDTF">2022-03-02T19:27:00Z</dcterms:modified>
</cp:coreProperties>
</file>